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40" w:rsidRPr="00A71BBF" w:rsidRDefault="00071E40" w:rsidP="00F634CE">
      <w:pPr>
        <w:spacing w:after="0"/>
        <w:jc w:val="center"/>
        <w:rPr>
          <w:rFonts w:cs="Calibri"/>
          <w:b/>
          <w:lang w:val="mk-MK"/>
        </w:rPr>
      </w:pPr>
      <w:r w:rsidRPr="00A71BBF">
        <w:rPr>
          <w:rFonts w:cs="Calibri"/>
          <w:b/>
          <w:lang w:val="mk-MK"/>
        </w:rPr>
        <w:t>П О В И К</w:t>
      </w:r>
    </w:p>
    <w:p w:rsidR="00071E40" w:rsidRDefault="00071E40" w:rsidP="00F634CE">
      <w:pPr>
        <w:spacing w:after="0"/>
        <w:jc w:val="center"/>
        <w:rPr>
          <w:rFonts w:cs="Calibri"/>
          <w:lang w:val="mk-MK"/>
        </w:rPr>
      </w:pPr>
      <w:r w:rsidRPr="00A71BBF">
        <w:rPr>
          <w:rFonts w:cs="Calibri"/>
          <w:lang w:val="mk-MK"/>
        </w:rPr>
        <w:t xml:space="preserve">за доделување на </w:t>
      </w:r>
    </w:p>
    <w:p w:rsidR="00071E40" w:rsidRPr="00F634CE" w:rsidRDefault="00071E40" w:rsidP="00F634CE">
      <w:pPr>
        <w:spacing w:after="0"/>
        <w:jc w:val="center"/>
        <w:rPr>
          <w:rFonts w:cs="Calibri"/>
          <w:b/>
          <w:lang w:val="mk-MK"/>
        </w:rPr>
      </w:pPr>
      <w:r w:rsidRPr="00F634CE">
        <w:rPr>
          <w:rFonts w:cs="Calibri"/>
          <w:b/>
          <w:lang w:val="mk-MK"/>
        </w:rPr>
        <w:t>техничка поддршка за помош за маркетинг на земјоделски производи и преработени земјоделски производи – трошоци за изработка на елаборати и спецификации за регистрација и заштита на називот на земјоделските и прехранбените производи со ознака за потекло, географска ознака и ознака за гарантиран традиционален специјалитет</w:t>
      </w:r>
    </w:p>
    <w:p w:rsidR="00071E40" w:rsidRDefault="005B4B0E" w:rsidP="00F634CE">
      <w:pPr>
        <w:pStyle w:val="NoSpacing"/>
        <w:spacing w:line="276" w:lineRule="auto"/>
        <w:jc w:val="center"/>
        <w:rPr>
          <w:rFonts w:cs="Calibri"/>
          <w:lang w:val="mk-MK"/>
        </w:rPr>
      </w:pPr>
      <w:r>
        <w:rPr>
          <w:rFonts w:cs="Calibri"/>
          <w:lang w:val="mk-MK"/>
        </w:rPr>
        <w:t xml:space="preserve">Скопје </w:t>
      </w:r>
      <w:r w:rsidR="0049166F">
        <w:rPr>
          <w:rFonts w:cs="Calibri"/>
          <w:lang w:val="en-GB"/>
        </w:rPr>
        <w:t>24.</w:t>
      </w:r>
      <w:r>
        <w:rPr>
          <w:rFonts w:cs="Calibri"/>
          <w:lang w:val="mk-MK"/>
        </w:rPr>
        <w:t>11.2021 година</w:t>
      </w:r>
    </w:p>
    <w:p w:rsidR="00071E40" w:rsidRDefault="00071E40" w:rsidP="00F634CE">
      <w:pPr>
        <w:pStyle w:val="NoSpacing"/>
        <w:spacing w:line="276" w:lineRule="auto"/>
        <w:jc w:val="both"/>
        <w:rPr>
          <w:rFonts w:cs="Calibri"/>
          <w:lang w:val="mk-MK"/>
        </w:rPr>
      </w:pPr>
    </w:p>
    <w:p w:rsidR="00F24C7E" w:rsidRPr="00F634CE" w:rsidRDefault="00F24C7E" w:rsidP="00F634CE">
      <w:pPr>
        <w:pStyle w:val="NoSpacing"/>
        <w:spacing w:line="276" w:lineRule="auto"/>
        <w:jc w:val="both"/>
        <w:rPr>
          <w:rFonts w:cs="Calibri"/>
          <w:lang w:val="mk-MK"/>
        </w:rPr>
      </w:pPr>
      <w:r w:rsidRPr="00F634CE">
        <w:rPr>
          <w:rFonts w:cs="Calibri"/>
          <w:lang w:val="mk-MK"/>
        </w:rPr>
        <w:t>CARE International е федерација на меѓународни невладини организации чија визија е свет на надеж, вклученост и социјална правда, каде што сиромаштијата е надмината и сите луѓе живеат достоинствено и безбедно.</w:t>
      </w:r>
    </w:p>
    <w:p w:rsidR="00B1676E" w:rsidRPr="00F634CE" w:rsidRDefault="00B1676E" w:rsidP="00F634CE">
      <w:pPr>
        <w:pStyle w:val="NoSpacing"/>
        <w:spacing w:line="276" w:lineRule="auto"/>
        <w:jc w:val="both"/>
        <w:rPr>
          <w:rFonts w:cs="Calibri"/>
          <w:lang w:val="mk-MK"/>
        </w:rPr>
      </w:pPr>
    </w:p>
    <w:p w:rsidR="00F24C7E" w:rsidRPr="00F634CE" w:rsidRDefault="00F24C7E" w:rsidP="00F634CE">
      <w:pPr>
        <w:pStyle w:val="NoSpacing"/>
        <w:spacing w:line="276" w:lineRule="auto"/>
        <w:jc w:val="both"/>
        <w:rPr>
          <w:rFonts w:cs="Calibri"/>
          <w:lang w:val="mk-MK"/>
        </w:rPr>
      </w:pPr>
      <w:r w:rsidRPr="00F634CE">
        <w:rPr>
          <w:rFonts w:cs="Calibri"/>
          <w:lang w:val="mk-MK"/>
        </w:rPr>
        <w:t>Организацијата ги спроведува своите програми за борба против сиромаштијата и социјалната неправда во повеќе од 100 земји ширум светот. CARE</w:t>
      </w:r>
      <w:r w:rsidR="00E367E3" w:rsidRPr="00F634CE">
        <w:rPr>
          <w:rFonts w:cs="Calibri"/>
          <w:lang w:val="mk-MK"/>
        </w:rPr>
        <w:t xml:space="preserve"> е актив</w:t>
      </w:r>
      <w:r w:rsidRPr="00F634CE">
        <w:rPr>
          <w:rFonts w:cs="Calibri"/>
          <w:lang w:val="mk-MK"/>
        </w:rPr>
        <w:t>н</w:t>
      </w:r>
      <w:r w:rsidR="00E367E3" w:rsidRPr="00F634CE">
        <w:rPr>
          <w:rFonts w:cs="Calibri"/>
          <w:lang w:val="mk-MK"/>
        </w:rPr>
        <w:t>а</w:t>
      </w:r>
      <w:r w:rsidRPr="00F634CE">
        <w:rPr>
          <w:rFonts w:cs="Calibri"/>
          <w:lang w:val="mk-MK"/>
        </w:rPr>
        <w:t xml:space="preserve"> во регионот на Балканот од 1993 година. Со текот на годините, програмата на CARE се прошири од главно итни интервенции преземени во текот на деведесеттите и се разви за да одговори на променливите потреби на ранливото население во регионот.</w:t>
      </w:r>
    </w:p>
    <w:p w:rsidR="00E367E3" w:rsidRPr="00F634CE" w:rsidRDefault="00E367E3" w:rsidP="00F634CE">
      <w:pPr>
        <w:pStyle w:val="NoSpacing"/>
        <w:spacing w:line="276" w:lineRule="auto"/>
        <w:jc w:val="both"/>
        <w:rPr>
          <w:rFonts w:cs="Calibri"/>
          <w:lang w:val="mk-MK"/>
        </w:rPr>
      </w:pPr>
    </w:p>
    <w:p w:rsidR="00F24C7E" w:rsidRPr="00F634CE" w:rsidRDefault="00E367E3" w:rsidP="00F634CE">
      <w:pPr>
        <w:pStyle w:val="NoSpacing"/>
        <w:spacing w:line="276" w:lineRule="auto"/>
        <w:jc w:val="both"/>
        <w:rPr>
          <w:rFonts w:cs="Calibri"/>
          <w:lang w:val="mk-MK"/>
        </w:rPr>
      </w:pPr>
      <w:r w:rsidRPr="00F634CE">
        <w:rPr>
          <w:rFonts w:cs="Calibri"/>
          <w:lang w:val="mk-MK"/>
        </w:rPr>
        <w:t>Нејзината</w:t>
      </w:r>
      <w:r w:rsidR="00F24C7E" w:rsidRPr="00F634CE">
        <w:rPr>
          <w:rFonts w:cs="Calibri"/>
          <w:lang w:val="mk-MK"/>
        </w:rPr>
        <w:t xml:space="preserve"> цел на Балканот денес е да обезбеди признавање и исполнување на социјалните, економските и политичките права на ранливите и маргинализираните групи, придонесувајќи за одржлив мир во регионот. Работата на CARE на Балканот се врти околу две програмски стратегии: социјална и економска вклученост и родова еднаквост.</w:t>
      </w:r>
    </w:p>
    <w:p w:rsidR="00E367E3" w:rsidRPr="00F634CE" w:rsidRDefault="00E367E3" w:rsidP="00F634CE">
      <w:pPr>
        <w:pStyle w:val="NoSpacing"/>
        <w:spacing w:line="276" w:lineRule="auto"/>
        <w:jc w:val="both"/>
        <w:rPr>
          <w:rFonts w:cs="Calibri"/>
          <w:lang w:val="mk-MK"/>
        </w:rPr>
      </w:pPr>
    </w:p>
    <w:p w:rsidR="00F24C7E" w:rsidRPr="00F634CE" w:rsidRDefault="00F24C7E" w:rsidP="00F634CE">
      <w:pPr>
        <w:pStyle w:val="NoSpacing"/>
        <w:spacing w:line="276" w:lineRule="auto"/>
        <w:jc w:val="both"/>
        <w:rPr>
          <w:rFonts w:cs="Calibri"/>
          <w:lang w:val="mk-MK"/>
        </w:rPr>
      </w:pPr>
      <w:r w:rsidRPr="00F634CE">
        <w:rPr>
          <w:rFonts w:cs="Calibri"/>
          <w:lang w:val="mk-MK"/>
        </w:rPr>
        <w:t xml:space="preserve">CARE моментално го спроведува проектот „Поддршка </w:t>
      </w:r>
      <w:r w:rsidR="00E367E3" w:rsidRPr="00F634CE">
        <w:rPr>
          <w:rFonts w:cs="Calibri"/>
          <w:lang w:val="mk-MK"/>
        </w:rPr>
        <w:t xml:space="preserve">за </w:t>
      </w:r>
      <w:r w:rsidRPr="00F634CE">
        <w:rPr>
          <w:rFonts w:cs="Calibri"/>
          <w:lang w:val="mk-MK"/>
        </w:rPr>
        <w:t>поконкурентно и одржливо земјоделство во Северна Македонија“, финансиран од Државната канцеларија на западна</w:t>
      </w:r>
      <w:r w:rsidR="00E367E3">
        <w:rPr>
          <w:rFonts w:cs="Calibri"/>
          <w:lang w:val="mk-MK"/>
        </w:rPr>
        <w:t>та</w:t>
      </w:r>
      <w:r w:rsidRPr="00F634CE">
        <w:rPr>
          <w:rFonts w:cs="Calibri"/>
          <w:lang w:val="mk-MK"/>
        </w:rPr>
        <w:t xml:space="preserve"> германска покраина Северна Рајна-Вестфалија. Општата цел на проектот е постигнување на поголема одржливост на движењето на земјоделското задруги во Северна Македонија.</w:t>
      </w:r>
    </w:p>
    <w:p w:rsidR="00F24C7E" w:rsidRPr="00F634CE" w:rsidRDefault="00F24C7E" w:rsidP="00F634CE">
      <w:pPr>
        <w:spacing w:after="0"/>
        <w:jc w:val="both"/>
        <w:rPr>
          <w:rFonts w:cs="Calibri"/>
          <w:lang w:val="mk-MK"/>
        </w:rPr>
      </w:pPr>
    </w:p>
    <w:p w:rsidR="00F24C7E" w:rsidRPr="00F634CE" w:rsidRDefault="00F24C7E" w:rsidP="00F634CE">
      <w:pPr>
        <w:spacing w:after="0"/>
        <w:jc w:val="both"/>
        <w:rPr>
          <w:rFonts w:cs="Calibri"/>
          <w:b/>
          <w:lang w:val="mk-MK"/>
        </w:rPr>
      </w:pPr>
      <w:r w:rsidRPr="00F634CE">
        <w:rPr>
          <w:rFonts w:cs="Calibri"/>
          <w:b/>
          <w:lang w:val="mk-MK"/>
        </w:rPr>
        <w:t>I. ПРЕДМЕТ НА ПОВИК</w:t>
      </w:r>
      <w:r w:rsidR="00A90131" w:rsidRPr="00F634CE">
        <w:rPr>
          <w:rFonts w:cs="Calibri"/>
          <w:b/>
          <w:lang w:val="mk-MK"/>
        </w:rPr>
        <w:t>ОТ</w:t>
      </w:r>
    </w:p>
    <w:p w:rsidR="00F24C7E" w:rsidRPr="00F634CE" w:rsidRDefault="00F24C7E" w:rsidP="00F634CE">
      <w:pPr>
        <w:spacing w:after="0"/>
        <w:jc w:val="both"/>
        <w:rPr>
          <w:rFonts w:cs="Calibri"/>
          <w:lang w:val="mk-MK"/>
        </w:rPr>
      </w:pPr>
      <w:r w:rsidRPr="00F634CE">
        <w:rPr>
          <w:rFonts w:cs="Calibri"/>
          <w:lang w:val="mk-MK"/>
        </w:rPr>
        <w:t>Доделување на техничка поддршка за помош за маркетинг на земјоделски производи и преработени земјоделски производи односно за покривање на трошоци за изработка на елаборати и спецификации за регистрација и заштита на називот на земјоделските и прехранбените производи со ознака за потекло, географска ознака и ознака за гарантиран традиционален специјалитет</w:t>
      </w:r>
    </w:p>
    <w:p w:rsidR="00F24C7E" w:rsidRPr="00F634CE" w:rsidRDefault="00F24C7E" w:rsidP="00F634CE">
      <w:pPr>
        <w:spacing w:after="0"/>
        <w:jc w:val="both"/>
        <w:rPr>
          <w:rFonts w:cs="Calibri"/>
          <w:lang w:val="mk-MK"/>
        </w:rPr>
      </w:pPr>
    </w:p>
    <w:p w:rsidR="00F24C7E" w:rsidRPr="00F634CE" w:rsidRDefault="00F24C7E" w:rsidP="00F634CE">
      <w:pPr>
        <w:spacing w:after="0"/>
        <w:jc w:val="both"/>
        <w:rPr>
          <w:rFonts w:cs="Calibri"/>
          <w:b/>
          <w:lang w:val="mk-MK"/>
        </w:rPr>
      </w:pPr>
      <w:r w:rsidRPr="00F634CE">
        <w:rPr>
          <w:rFonts w:cs="Calibri"/>
          <w:b/>
          <w:lang w:val="mk-MK"/>
        </w:rPr>
        <w:t>II. ПРАВО НА УЧЕСТВО ВО ПОСТАПКАТА</w:t>
      </w:r>
    </w:p>
    <w:p w:rsidR="00F24C7E" w:rsidRPr="00F634CE" w:rsidRDefault="00F24C7E" w:rsidP="00F634CE">
      <w:pPr>
        <w:spacing w:after="0"/>
        <w:jc w:val="both"/>
        <w:rPr>
          <w:rFonts w:cs="Calibri"/>
          <w:lang w:val="mk-MK"/>
        </w:rPr>
      </w:pPr>
      <w:r w:rsidRPr="00F634CE">
        <w:rPr>
          <w:rFonts w:cs="Calibri"/>
          <w:lang w:val="mk-MK"/>
        </w:rPr>
        <w:t>Корисници на техничката поддршка се група на оператори кои се занимаваат со производство, преработка или трговија на ист земјоделски или прехранбен производ без разлика на нивниот правен облик или состав.</w:t>
      </w:r>
    </w:p>
    <w:p w:rsidR="00F24C7E" w:rsidRDefault="00F24C7E" w:rsidP="00F634CE">
      <w:pPr>
        <w:spacing w:after="0"/>
        <w:jc w:val="both"/>
        <w:rPr>
          <w:rFonts w:cs="Calibri"/>
          <w:lang w:val="mk-MK"/>
        </w:rPr>
      </w:pPr>
    </w:p>
    <w:p w:rsidR="00071E40" w:rsidRDefault="00071E40" w:rsidP="00F634CE">
      <w:pPr>
        <w:spacing w:after="0"/>
        <w:jc w:val="both"/>
        <w:rPr>
          <w:rFonts w:cs="Calibri"/>
          <w:lang w:val="mk-MK"/>
        </w:rPr>
      </w:pPr>
    </w:p>
    <w:p w:rsidR="00071E40" w:rsidRPr="00F634CE" w:rsidRDefault="00071E40" w:rsidP="00F634CE">
      <w:pPr>
        <w:spacing w:after="0"/>
        <w:jc w:val="both"/>
        <w:rPr>
          <w:rFonts w:cs="Calibri"/>
          <w:lang w:val="mk-MK"/>
        </w:rPr>
      </w:pPr>
    </w:p>
    <w:p w:rsidR="00F24C7E" w:rsidRPr="00F634CE" w:rsidRDefault="00F24C7E" w:rsidP="00F634CE">
      <w:pPr>
        <w:spacing w:after="0"/>
        <w:jc w:val="both"/>
        <w:rPr>
          <w:rFonts w:cs="Calibri"/>
          <w:b/>
          <w:lang w:val="mk-MK"/>
        </w:rPr>
      </w:pPr>
      <w:r w:rsidRPr="00F634CE">
        <w:rPr>
          <w:rFonts w:cs="Calibri"/>
          <w:b/>
          <w:lang w:val="mk-MK"/>
        </w:rPr>
        <w:lastRenderedPageBreak/>
        <w:t>III. ПОТРЕБНА ДОКУМЕНТАЦИЈА</w:t>
      </w:r>
    </w:p>
    <w:p w:rsidR="00F24C7E" w:rsidRPr="00F634CE" w:rsidRDefault="00F24C7E" w:rsidP="00F634CE">
      <w:pPr>
        <w:spacing w:after="0"/>
        <w:jc w:val="both"/>
        <w:rPr>
          <w:rFonts w:cs="Calibri"/>
          <w:lang w:val="mk-MK"/>
        </w:rPr>
      </w:pPr>
      <w:r w:rsidRPr="00F634CE">
        <w:rPr>
          <w:rFonts w:cs="Calibri"/>
          <w:lang w:val="mk-MK"/>
        </w:rPr>
        <w:t>За учество во постапката, учесниците на повик</w:t>
      </w:r>
      <w:r w:rsidR="00A90131">
        <w:rPr>
          <w:rFonts w:cs="Calibri"/>
          <w:lang w:val="mk-MK"/>
        </w:rPr>
        <w:t>от</w:t>
      </w:r>
      <w:r w:rsidRPr="00F634CE">
        <w:rPr>
          <w:rFonts w:cs="Calibri"/>
          <w:lang w:val="mk-MK"/>
        </w:rPr>
        <w:t xml:space="preserve"> доставуваат предлог за користење на техничка поддршка за трошоци за изработка на елаборати и спецификации за регистрација и заштита на називот на земјоделските и прехранбените производи со ознака за потекло, географска ознака и ознака за гарантиран традиционален специјалитет (во понатамошниот текст: предлог за користење, кој содржи:</w:t>
      </w:r>
    </w:p>
    <w:p w:rsidR="00F24C7E" w:rsidRPr="00F634CE" w:rsidRDefault="00F24C7E" w:rsidP="00944BEB">
      <w:pPr>
        <w:pStyle w:val="ListParagraph"/>
        <w:numPr>
          <w:ilvl w:val="0"/>
          <w:numId w:val="6"/>
        </w:numPr>
        <w:spacing w:line="276" w:lineRule="auto"/>
        <w:jc w:val="both"/>
        <w:rPr>
          <w:rFonts w:asciiTheme="minorHAnsi" w:hAnsiTheme="minorHAnsi" w:cstheme="minorHAnsi"/>
          <w:lang w:val="mk-MK"/>
        </w:rPr>
      </w:pPr>
      <w:r w:rsidRPr="00F634CE">
        <w:rPr>
          <w:rFonts w:asciiTheme="minorHAnsi" w:hAnsiTheme="minorHAnsi" w:cstheme="minorHAnsi"/>
          <w:sz w:val="22"/>
          <w:szCs w:val="22"/>
          <w:lang w:val="mk-MK"/>
        </w:rPr>
        <w:t>Податоци за предлагачот.</w:t>
      </w:r>
    </w:p>
    <w:p w:rsidR="00F24C7E" w:rsidRPr="00F634CE" w:rsidRDefault="00F24C7E" w:rsidP="00944BEB">
      <w:pPr>
        <w:pStyle w:val="ListParagraph"/>
        <w:numPr>
          <w:ilvl w:val="0"/>
          <w:numId w:val="6"/>
        </w:numPr>
        <w:spacing w:line="276" w:lineRule="auto"/>
        <w:jc w:val="both"/>
        <w:rPr>
          <w:rFonts w:asciiTheme="minorHAnsi" w:hAnsiTheme="minorHAnsi" w:cstheme="minorHAnsi"/>
          <w:sz w:val="22"/>
          <w:szCs w:val="22"/>
          <w:lang w:val="mk-MK"/>
        </w:rPr>
      </w:pPr>
      <w:r w:rsidRPr="00F634CE">
        <w:rPr>
          <w:rFonts w:asciiTheme="minorHAnsi" w:hAnsiTheme="minorHAnsi" w:cstheme="minorHAnsi"/>
          <w:sz w:val="22"/>
          <w:szCs w:val="22"/>
          <w:lang w:val="mk-MK"/>
        </w:rPr>
        <w:t>Назив и резиме на предлогот.</w:t>
      </w:r>
      <w:r w:rsidR="00F634CE" w:rsidRPr="00F634CE">
        <w:rPr>
          <w:rFonts w:asciiTheme="minorHAnsi" w:hAnsiTheme="minorHAnsi" w:cstheme="minorHAnsi"/>
          <w:sz w:val="22"/>
          <w:szCs w:val="22"/>
          <w:lang w:val="mk-MK"/>
        </w:rPr>
        <w:t xml:space="preserve"> На не повеќе од една страна да се даде краток опис на постоечката состојба, поставените цели, целни групи, кои се планираните активности, кои се очекуваните резултати и бараниот износ од CARE.</w:t>
      </w:r>
    </w:p>
    <w:p w:rsidR="00F24C7E" w:rsidRPr="00F634CE" w:rsidRDefault="00F24C7E" w:rsidP="00944BEB">
      <w:pPr>
        <w:pStyle w:val="ListParagraph"/>
        <w:numPr>
          <w:ilvl w:val="0"/>
          <w:numId w:val="6"/>
        </w:numPr>
        <w:spacing w:line="276" w:lineRule="auto"/>
        <w:jc w:val="both"/>
        <w:rPr>
          <w:rFonts w:asciiTheme="minorHAnsi" w:hAnsiTheme="minorHAnsi" w:cstheme="minorHAnsi"/>
          <w:sz w:val="22"/>
          <w:szCs w:val="22"/>
          <w:lang w:val="mk-MK"/>
        </w:rPr>
      </w:pPr>
      <w:r w:rsidRPr="00F634CE">
        <w:rPr>
          <w:rFonts w:asciiTheme="minorHAnsi" w:hAnsiTheme="minorHAnsi" w:cstheme="minorHAnsi"/>
          <w:sz w:val="22"/>
          <w:szCs w:val="22"/>
          <w:lang w:val="mk-MK"/>
        </w:rPr>
        <w:t>Опис на предлогот (опис на постоечки состојби, поставени цели, целни групи, активности кои ги опфаќа предлогот и очекувани резулатати).</w:t>
      </w:r>
    </w:p>
    <w:p w:rsidR="00F634CE" w:rsidRPr="0097016B" w:rsidRDefault="00F634CE" w:rsidP="00944BEB">
      <w:pPr>
        <w:numPr>
          <w:ilvl w:val="1"/>
          <w:numId w:val="6"/>
        </w:numPr>
        <w:spacing w:after="0" w:line="240" w:lineRule="auto"/>
        <w:jc w:val="both"/>
        <w:rPr>
          <w:rFonts w:asciiTheme="minorHAnsi" w:eastAsia="Times New Roman" w:hAnsiTheme="minorHAnsi" w:cstheme="minorHAnsi"/>
          <w:lang w:val="mk-MK"/>
        </w:rPr>
      </w:pPr>
      <w:r w:rsidRPr="0097016B">
        <w:rPr>
          <w:rFonts w:asciiTheme="minorHAnsi" w:eastAsia="Times New Roman" w:hAnsiTheme="minorHAnsi" w:cstheme="minorHAnsi"/>
          <w:b/>
          <w:lang w:val="mk-MK"/>
        </w:rPr>
        <w:t>ОПИС НА ПОСТОЕЧКАТА СОСТОЈБА</w:t>
      </w:r>
      <w:r w:rsidRPr="0097016B">
        <w:rPr>
          <w:rFonts w:asciiTheme="minorHAnsi" w:eastAsia="Times New Roman" w:hAnsiTheme="minorHAnsi" w:cstheme="minorHAnsi"/>
          <w:lang w:val="mk-MK"/>
        </w:rPr>
        <w:t xml:space="preserve">  (да се даде опис на производот за кој се бара заштита на географскиот или традиционален назив, кои се неговите карактеристики, по што квалитетот е уникатен, кој е начинот на производство, дали називот на производот е препознаен и популарен меѓу потрошувачите, кои се моменталните слабости што треба да се надминат,  дали производот е предмет на имитација, злоупотреба на називот итн.) </w:t>
      </w:r>
    </w:p>
    <w:p w:rsidR="00F634CE" w:rsidRPr="0097016B" w:rsidRDefault="00F634CE" w:rsidP="00944BEB">
      <w:pPr>
        <w:numPr>
          <w:ilvl w:val="1"/>
          <w:numId w:val="6"/>
        </w:numPr>
        <w:spacing w:after="0" w:line="240" w:lineRule="auto"/>
        <w:jc w:val="both"/>
        <w:rPr>
          <w:rFonts w:asciiTheme="minorHAnsi" w:eastAsia="Times New Roman" w:hAnsiTheme="minorHAnsi" w:cstheme="minorHAnsi"/>
          <w:lang w:val="mk-MK"/>
        </w:rPr>
      </w:pPr>
      <w:r w:rsidRPr="0097016B">
        <w:rPr>
          <w:rFonts w:asciiTheme="minorHAnsi" w:eastAsia="Times New Roman" w:hAnsiTheme="minorHAnsi" w:cstheme="minorHAnsi"/>
          <w:b/>
          <w:lang w:val="mk-MK"/>
        </w:rPr>
        <w:t>ПОСТАВЕНИ ЦЕЛИ</w:t>
      </w:r>
      <w:r w:rsidRPr="0097016B">
        <w:rPr>
          <w:rFonts w:asciiTheme="minorHAnsi" w:eastAsia="Times New Roman" w:hAnsiTheme="minorHAnsi" w:cstheme="minorHAnsi"/>
          <w:lang w:val="mk-MK"/>
        </w:rPr>
        <w:t xml:space="preserve"> (целите треба да се јасно дефинирани, остварливи, мерливи, итн.).</w:t>
      </w:r>
    </w:p>
    <w:p w:rsidR="00F634CE" w:rsidRPr="0097016B" w:rsidRDefault="00F634CE" w:rsidP="00944BEB">
      <w:pPr>
        <w:numPr>
          <w:ilvl w:val="1"/>
          <w:numId w:val="6"/>
        </w:numPr>
        <w:spacing w:after="0" w:line="240" w:lineRule="auto"/>
        <w:jc w:val="both"/>
        <w:rPr>
          <w:rFonts w:asciiTheme="minorHAnsi" w:eastAsia="Times New Roman" w:hAnsiTheme="minorHAnsi" w:cstheme="minorHAnsi"/>
          <w:lang w:val="mk-MK"/>
        </w:rPr>
      </w:pPr>
      <w:r w:rsidRPr="0097016B">
        <w:rPr>
          <w:rFonts w:asciiTheme="minorHAnsi" w:eastAsia="Times New Roman" w:hAnsiTheme="minorHAnsi" w:cstheme="minorHAnsi"/>
          <w:b/>
          <w:lang w:val="mk-MK"/>
        </w:rPr>
        <w:t>ЦЕЛНИ ГРУПИ</w:t>
      </w:r>
      <w:r w:rsidRPr="0097016B">
        <w:rPr>
          <w:rFonts w:asciiTheme="minorHAnsi" w:eastAsia="Times New Roman" w:hAnsiTheme="minorHAnsi" w:cstheme="minorHAnsi"/>
          <w:lang w:val="mk-MK"/>
        </w:rPr>
        <w:t xml:space="preserve"> (да се идентификуваат целните групи)</w:t>
      </w:r>
    </w:p>
    <w:p w:rsidR="00F634CE" w:rsidRPr="0097016B" w:rsidRDefault="00F634CE" w:rsidP="00944BEB">
      <w:pPr>
        <w:pStyle w:val="ListParagraph"/>
        <w:numPr>
          <w:ilvl w:val="1"/>
          <w:numId w:val="6"/>
        </w:numPr>
        <w:spacing w:line="276" w:lineRule="auto"/>
        <w:jc w:val="both"/>
        <w:rPr>
          <w:rFonts w:asciiTheme="minorHAnsi" w:hAnsiTheme="minorHAnsi" w:cstheme="minorHAnsi"/>
          <w:sz w:val="22"/>
          <w:szCs w:val="22"/>
          <w:lang w:val="mk-MK"/>
        </w:rPr>
      </w:pPr>
      <w:r w:rsidRPr="0097016B">
        <w:rPr>
          <w:rFonts w:asciiTheme="minorHAnsi" w:hAnsiTheme="minorHAnsi" w:cstheme="minorHAnsi"/>
          <w:b/>
          <w:sz w:val="22"/>
          <w:szCs w:val="22"/>
          <w:lang w:val="mk-MK"/>
        </w:rPr>
        <w:t>ОЧЕКУВАНИ РЕЗУЛТАТИ</w:t>
      </w:r>
      <w:r w:rsidRPr="0097016B">
        <w:rPr>
          <w:rFonts w:asciiTheme="minorHAnsi" w:hAnsiTheme="minorHAnsi" w:cstheme="minorHAnsi"/>
          <w:sz w:val="22"/>
          <w:szCs w:val="22"/>
          <w:lang w:val="mk-MK"/>
        </w:rPr>
        <w:t xml:space="preserve"> (кои се очекуваните резултати односно што се очекува да се постигне со користењето на техничката поддршка, кои би биле економските, социјалните или еколошките придобивки, каков би бил ефектот врз производителите, потрошувачите, руралната средина итн.)</w:t>
      </w:r>
    </w:p>
    <w:p w:rsidR="00F24C7E" w:rsidRPr="00F634CE" w:rsidRDefault="00F24C7E" w:rsidP="00944BEB">
      <w:pPr>
        <w:pStyle w:val="ListParagraph"/>
        <w:numPr>
          <w:ilvl w:val="0"/>
          <w:numId w:val="6"/>
        </w:numPr>
        <w:spacing w:line="276" w:lineRule="auto"/>
        <w:jc w:val="both"/>
        <w:rPr>
          <w:rFonts w:asciiTheme="minorHAnsi" w:hAnsiTheme="minorHAnsi" w:cstheme="minorHAnsi"/>
          <w:lang w:val="mk-MK"/>
        </w:rPr>
      </w:pPr>
      <w:r w:rsidRPr="00F634CE">
        <w:rPr>
          <w:rFonts w:asciiTheme="minorHAnsi" w:hAnsiTheme="minorHAnsi" w:cstheme="minorHAnsi"/>
          <w:sz w:val="22"/>
          <w:szCs w:val="22"/>
          <w:lang w:val="mk-MK"/>
        </w:rPr>
        <w:t>План на активности со временска рамка за реализација на предлогот по активности и методологија за нивна реализација.</w:t>
      </w:r>
    </w:p>
    <w:p w:rsidR="00F24C7E" w:rsidRPr="00F634CE" w:rsidRDefault="00F24C7E" w:rsidP="00944BEB">
      <w:pPr>
        <w:pStyle w:val="ListParagraph"/>
        <w:numPr>
          <w:ilvl w:val="0"/>
          <w:numId w:val="6"/>
        </w:numPr>
        <w:spacing w:line="276" w:lineRule="auto"/>
        <w:jc w:val="both"/>
        <w:rPr>
          <w:rFonts w:asciiTheme="minorHAnsi" w:hAnsiTheme="minorHAnsi" w:cstheme="minorHAnsi"/>
          <w:lang w:val="mk-MK"/>
        </w:rPr>
      </w:pPr>
      <w:r w:rsidRPr="00F634CE">
        <w:rPr>
          <w:rFonts w:asciiTheme="minorHAnsi" w:hAnsiTheme="minorHAnsi" w:cstheme="minorHAnsi"/>
          <w:sz w:val="22"/>
          <w:szCs w:val="22"/>
          <w:lang w:val="mk-MK"/>
        </w:rPr>
        <w:t>Изјава дека прифатливите трошоци за реализација на активноста не се финансирани од друга институција.</w:t>
      </w:r>
    </w:p>
    <w:p w:rsidR="00F24C7E" w:rsidRPr="00F634CE" w:rsidRDefault="00F24C7E" w:rsidP="00944BEB">
      <w:pPr>
        <w:pStyle w:val="ListParagraph"/>
        <w:numPr>
          <w:ilvl w:val="0"/>
          <w:numId w:val="6"/>
        </w:numPr>
        <w:spacing w:line="276" w:lineRule="auto"/>
        <w:jc w:val="both"/>
        <w:rPr>
          <w:rFonts w:asciiTheme="minorHAnsi" w:hAnsiTheme="minorHAnsi" w:cstheme="minorHAnsi"/>
          <w:lang w:val="mk-MK"/>
        </w:rPr>
      </w:pPr>
      <w:r w:rsidRPr="00F634CE">
        <w:rPr>
          <w:rFonts w:asciiTheme="minorHAnsi" w:hAnsiTheme="minorHAnsi" w:cstheme="minorHAnsi"/>
          <w:sz w:val="22"/>
          <w:szCs w:val="22"/>
          <w:lang w:val="mk-MK"/>
        </w:rPr>
        <w:t xml:space="preserve">Тековна состојба од Централен регистар на Република Северна Македонија; </w:t>
      </w:r>
    </w:p>
    <w:p w:rsidR="00F24C7E" w:rsidRPr="0097016B" w:rsidRDefault="00F24C7E" w:rsidP="00944BEB">
      <w:pPr>
        <w:pStyle w:val="ListParagraph"/>
        <w:numPr>
          <w:ilvl w:val="0"/>
          <w:numId w:val="6"/>
        </w:numPr>
        <w:spacing w:line="276" w:lineRule="auto"/>
        <w:jc w:val="both"/>
        <w:rPr>
          <w:rFonts w:asciiTheme="minorHAnsi" w:hAnsiTheme="minorHAnsi" w:cstheme="minorHAnsi"/>
          <w:sz w:val="22"/>
          <w:szCs w:val="22"/>
          <w:lang w:val="mk-MK"/>
        </w:rPr>
      </w:pPr>
      <w:r w:rsidRPr="0097016B">
        <w:rPr>
          <w:rFonts w:asciiTheme="minorHAnsi" w:hAnsiTheme="minorHAnsi" w:cstheme="minorHAnsi"/>
          <w:sz w:val="22"/>
          <w:szCs w:val="22"/>
          <w:lang w:val="mk-MK"/>
        </w:rPr>
        <w:t>Доказ за поврзаност на производот со географското подрачје (за географска ознака или ознака за потекло)</w:t>
      </w:r>
      <w:r w:rsidR="00397D6E" w:rsidRPr="0097016B">
        <w:rPr>
          <w:rFonts w:asciiTheme="minorHAnsi" w:hAnsiTheme="minorHAnsi" w:cstheme="minorHAnsi"/>
          <w:sz w:val="22"/>
          <w:szCs w:val="22"/>
          <w:lang w:val="mk-MK"/>
        </w:rPr>
        <w:t xml:space="preserve">- </w:t>
      </w:r>
      <w:r w:rsidR="00397D6E" w:rsidRPr="0097016B">
        <w:rPr>
          <w:rFonts w:asciiTheme="minorHAnsi" w:hAnsiTheme="minorHAnsi" w:cstheme="minorHAnsi"/>
          <w:i/>
          <w:sz w:val="22"/>
          <w:szCs w:val="22"/>
          <w:lang w:val="mk-MK"/>
        </w:rPr>
        <w:t>како доказ може да се користи било каков документ од минатото (извадок од весник, печатена книга, докторски или магистерси труд, документирани истражувања итн.) со кој ќе може да се утврди дека производот односно неговиот назив асоцира на одредено географско потекло или одредено географско подрачје</w:t>
      </w:r>
      <w:r w:rsidRPr="0097016B">
        <w:rPr>
          <w:rFonts w:asciiTheme="minorHAnsi" w:hAnsiTheme="minorHAnsi" w:cstheme="minorHAnsi"/>
          <w:i/>
          <w:sz w:val="22"/>
          <w:szCs w:val="22"/>
          <w:lang w:val="mk-MK"/>
        </w:rPr>
        <w:t>.</w:t>
      </w:r>
    </w:p>
    <w:p w:rsidR="00F24C7E" w:rsidRPr="0097016B" w:rsidRDefault="00F24C7E" w:rsidP="00944BEB">
      <w:pPr>
        <w:pStyle w:val="ListParagraph"/>
        <w:numPr>
          <w:ilvl w:val="0"/>
          <w:numId w:val="6"/>
        </w:numPr>
        <w:spacing w:line="276" w:lineRule="auto"/>
        <w:jc w:val="both"/>
        <w:rPr>
          <w:rFonts w:asciiTheme="minorHAnsi" w:hAnsiTheme="minorHAnsi" w:cstheme="minorHAnsi"/>
          <w:sz w:val="22"/>
          <w:szCs w:val="22"/>
          <w:lang w:val="mk-MK"/>
        </w:rPr>
      </w:pPr>
      <w:r w:rsidRPr="0097016B">
        <w:rPr>
          <w:rFonts w:asciiTheme="minorHAnsi" w:hAnsiTheme="minorHAnsi" w:cstheme="minorHAnsi"/>
          <w:sz w:val="22"/>
          <w:szCs w:val="22"/>
          <w:lang w:val="mk-MK"/>
        </w:rPr>
        <w:t>Доказ за специфичниот и традиционален карактер на производот (за гарантиран традиционален специјалитет)</w:t>
      </w:r>
      <w:r w:rsidR="00397D6E" w:rsidRPr="0097016B">
        <w:rPr>
          <w:rFonts w:asciiTheme="minorHAnsi" w:hAnsiTheme="minorHAnsi" w:cstheme="minorHAnsi"/>
          <w:sz w:val="22"/>
          <w:szCs w:val="22"/>
          <w:lang w:val="mk-MK"/>
        </w:rPr>
        <w:t xml:space="preserve"> - </w:t>
      </w:r>
      <w:r w:rsidR="00397D6E" w:rsidRPr="0097016B">
        <w:rPr>
          <w:rFonts w:asciiTheme="minorHAnsi" w:hAnsiTheme="minorHAnsi" w:cstheme="minorHAnsi"/>
          <w:i/>
          <w:sz w:val="22"/>
          <w:szCs w:val="22"/>
          <w:lang w:val="mk-MK"/>
        </w:rPr>
        <w:t>како доказ може да се користи било каков документ од минатото (извадок од весник, печатена книга, докторски или магистерси труд, документирани истражувања итн.) со кој ќе може да се утврди дека производот односно неговиот назив асоцира на одредено географско потекло или одредено географско подрачје</w:t>
      </w:r>
      <w:r w:rsidRPr="0097016B">
        <w:rPr>
          <w:rFonts w:asciiTheme="minorHAnsi" w:hAnsiTheme="minorHAnsi" w:cstheme="minorHAnsi"/>
          <w:i/>
          <w:sz w:val="22"/>
          <w:szCs w:val="22"/>
          <w:lang w:val="mk-MK"/>
        </w:rPr>
        <w:t>.</w:t>
      </w:r>
    </w:p>
    <w:p w:rsidR="00F24C7E" w:rsidRPr="00F634CE" w:rsidRDefault="00F24C7E" w:rsidP="00944BEB">
      <w:pPr>
        <w:pStyle w:val="ListParagraph"/>
        <w:numPr>
          <w:ilvl w:val="0"/>
          <w:numId w:val="6"/>
        </w:numPr>
        <w:spacing w:line="276" w:lineRule="auto"/>
        <w:jc w:val="both"/>
        <w:rPr>
          <w:rFonts w:asciiTheme="minorHAnsi" w:hAnsiTheme="minorHAnsi" w:cstheme="minorHAnsi"/>
          <w:lang w:val="mk-MK"/>
        </w:rPr>
      </w:pPr>
      <w:r w:rsidRPr="00F634CE">
        <w:rPr>
          <w:rFonts w:asciiTheme="minorHAnsi" w:hAnsiTheme="minorHAnsi" w:cstheme="minorHAnsi"/>
          <w:sz w:val="22"/>
          <w:szCs w:val="22"/>
          <w:lang w:val="mk-MK"/>
        </w:rPr>
        <w:lastRenderedPageBreak/>
        <w:t>Изјава за бројот на производители кои го произведуваат производот и кои се членови на групата која го поднесува предлогот за користење, количина на годишното производство на производот, дефинираното географско подрачје (за заштитени ознаки за потекло односно за географски ознаки), придобивки кои би ги имал регионот од заштитатана производот и промотивни кативности кои би се спроведувале.</w:t>
      </w:r>
    </w:p>
    <w:p w:rsidR="00F24C7E" w:rsidRPr="00F634CE" w:rsidRDefault="00F24C7E" w:rsidP="00F634CE">
      <w:pPr>
        <w:spacing w:after="0"/>
        <w:jc w:val="both"/>
        <w:rPr>
          <w:rFonts w:cs="Calibri"/>
          <w:lang w:val="mk-MK"/>
        </w:rPr>
      </w:pPr>
      <w:r w:rsidRPr="00F634CE">
        <w:rPr>
          <w:rFonts w:cs="Calibri"/>
          <w:lang w:val="mk-MK"/>
        </w:rPr>
        <w:t>Потребната документација се доставува во оригинален примерок. Сите документи не треба да се постари од шест месеци.</w:t>
      </w:r>
    </w:p>
    <w:p w:rsidR="00F24C7E" w:rsidRPr="00F634CE" w:rsidRDefault="00F24C7E" w:rsidP="00F634CE">
      <w:pPr>
        <w:spacing w:after="0"/>
        <w:jc w:val="both"/>
        <w:rPr>
          <w:rFonts w:cs="Calibri"/>
          <w:lang w:val="mk-MK"/>
        </w:rPr>
      </w:pPr>
    </w:p>
    <w:p w:rsidR="00F24C7E" w:rsidRPr="00F634CE" w:rsidRDefault="00F24C7E" w:rsidP="00F634CE">
      <w:pPr>
        <w:spacing w:after="0"/>
        <w:jc w:val="both"/>
        <w:rPr>
          <w:rFonts w:cs="Calibri"/>
          <w:b/>
          <w:lang w:val="mk-MK"/>
        </w:rPr>
      </w:pPr>
      <w:r w:rsidRPr="00F634CE">
        <w:rPr>
          <w:rFonts w:cs="Calibri"/>
          <w:b/>
          <w:lang w:val="mk-MK"/>
        </w:rPr>
        <w:t>IV. ДОСТАВУВАЊЕ НА ПРЕДЛОГОТ ЗА КОРИСТЕЊЕ</w:t>
      </w:r>
    </w:p>
    <w:p w:rsidR="00F24C7E" w:rsidRPr="00F634CE" w:rsidRDefault="00F24C7E" w:rsidP="00F634CE">
      <w:pPr>
        <w:spacing w:after="0"/>
        <w:jc w:val="both"/>
        <w:rPr>
          <w:rFonts w:cs="Calibri"/>
          <w:lang w:val="mk-MK"/>
        </w:rPr>
      </w:pPr>
      <w:r w:rsidRPr="00F634CE">
        <w:rPr>
          <w:rFonts w:cs="Calibri"/>
          <w:lang w:val="mk-MK"/>
        </w:rPr>
        <w:t xml:space="preserve">Предлозите за користење се поднесуваат во рок од </w:t>
      </w:r>
      <w:r w:rsidR="0049166F">
        <w:rPr>
          <w:rFonts w:cs="Calibri"/>
          <w:lang w:val="en-GB"/>
        </w:rPr>
        <w:t>20</w:t>
      </w:r>
      <w:r w:rsidRPr="00F634CE">
        <w:rPr>
          <w:rFonts w:cs="Calibri"/>
          <w:lang w:val="mk-MK"/>
        </w:rPr>
        <w:t xml:space="preserve"> дена од денот на објавувањето на повик</w:t>
      </w:r>
      <w:r w:rsidR="00A90131">
        <w:rPr>
          <w:rFonts w:cs="Calibri"/>
          <w:lang w:val="mk-MK"/>
        </w:rPr>
        <w:t>от</w:t>
      </w:r>
      <w:r w:rsidR="0049166F">
        <w:rPr>
          <w:rFonts w:cs="Calibri"/>
          <w:lang w:val="en-GB"/>
        </w:rPr>
        <w:t xml:space="preserve">, </w:t>
      </w:r>
      <w:r w:rsidR="0049166F">
        <w:rPr>
          <w:rFonts w:cs="Calibri"/>
          <w:lang w:val="mk-MK"/>
        </w:rPr>
        <w:t>непокасно од 15. декември 2021. година</w:t>
      </w:r>
      <w:r w:rsidRPr="00F634CE">
        <w:rPr>
          <w:rFonts w:cs="Calibri"/>
          <w:lang w:val="mk-MK"/>
        </w:rPr>
        <w:t>.</w:t>
      </w:r>
    </w:p>
    <w:p w:rsidR="00F24C7E" w:rsidRPr="00F634CE" w:rsidRDefault="00F24C7E" w:rsidP="00F634CE">
      <w:pPr>
        <w:spacing w:after="0"/>
        <w:jc w:val="both"/>
        <w:rPr>
          <w:rFonts w:cs="Calibri"/>
          <w:lang w:val="mk-MK"/>
        </w:rPr>
      </w:pPr>
      <w:r w:rsidRPr="00F634CE">
        <w:rPr>
          <w:rFonts w:cs="Calibri"/>
          <w:lang w:val="mk-MK"/>
        </w:rPr>
        <w:t>Предлогот за користење и другата документација се доставуваат во затворен коверт на кој во горниот лев агол треба да стои ознака „Не отварај“ и „Предлог по овик за техничка поддршка за трошоци за изработка на елаборати и спецификации за регистрација и заштита на називот на земјоделските и прехранбените производи со ознака за потекло, географска ознака и ознака за гарантиран традиционален специјалитет“ и во средината „</w:t>
      </w:r>
      <w:r w:rsidR="00E05E5F">
        <w:rPr>
          <w:rFonts w:cs="Calibri"/>
          <w:lang w:val="mk-MK"/>
        </w:rPr>
        <w:t>CARE</w:t>
      </w:r>
      <w:r w:rsidR="00A90131">
        <w:rPr>
          <w:rFonts w:cs="Calibri"/>
          <w:lang w:val="mk-MK"/>
        </w:rPr>
        <w:t>Германија е.В П</w:t>
      </w:r>
      <w:r w:rsidR="00A90131" w:rsidRPr="00F634CE">
        <w:rPr>
          <w:rFonts w:cs="Calibri"/>
          <w:lang w:val="mk-MK"/>
        </w:rPr>
        <w:t xml:space="preserve">оддружница </w:t>
      </w:r>
      <w:r w:rsidRPr="00F634CE">
        <w:rPr>
          <w:rFonts w:cs="Calibri"/>
          <w:lang w:val="mk-MK"/>
        </w:rPr>
        <w:t xml:space="preserve">во Скопје“, улица </w:t>
      </w:r>
      <w:r w:rsidR="00A90131">
        <w:rPr>
          <w:rFonts w:cs="Calibri"/>
          <w:lang w:val="ru-RU"/>
        </w:rPr>
        <w:t>„</w:t>
      </w:r>
      <w:r w:rsidRPr="00F634CE">
        <w:rPr>
          <w:rFonts w:cs="Calibri"/>
          <w:lang w:val="mk-MK"/>
        </w:rPr>
        <w:t>Никола Парапунов</w:t>
      </w:r>
      <w:r w:rsidR="00A90131">
        <w:rPr>
          <w:rFonts w:cs="Calibri"/>
          <w:lang w:val="mk-MK"/>
        </w:rPr>
        <w:t>“</w:t>
      </w:r>
      <w:r w:rsidRPr="00F634CE">
        <w:rPr>
          <w:rFonts w:cs="Calibri"/>
          <w:lang w:val="mk-MK"/>
        </w:rPr>
        <w:t xml:space="preserve"> број 41, </w:t>
      </w:r>
      <w:r w:rsidR="00E05E5F" w:rsidRPr="00F634CE">
        <w:rPr>
          <w:rFonts w:cs="Calibri"/>
          <w:lang w:val="ru-RU"/>
        </w:rPr>
        <w:t xml:space="preserve">1000 </w:t>
      </w:r>
      <w:r w:rsidRPr="00F634CE">
        <w:rPr>
          <w:rFonts w:cs="Calibri"/>
          <w:lang w:val="mk-MK"/>
        </w:rPr>
        <w:t>Скопје.</w:t>
      </w:r>
    </w:p>
    <w:p w:rsidR="00F24C7E" w:rsidRPr="00F634CE" w:rsidRDefault="00F24C7E" w:rsidP="00F634CE">
      <w:pPr>
        <w:spacing w:after="0"/>
        <w:jc w:val="both"/>
        <w:rPr>
          <w:rFonts w:cs="Calibri"/>
          <w:lang w:val="mk-MK"/>
        </w:rPr>
      </w:pPr>
      <w:r w:rsidRPr="00F634CE">
        <w:rPr>
          <w:rFonts w:cs="Calibri"/>
          <w:lang w:val="mk-MK"/>
        </w:rPr>
        <w:t>Ковертот не треба да содржи никакви други ознаки со кои би можел да се идентификува понудувачот односно испраќачот.</w:t>
      </w:r>
    </w:p>
    <w:p w:rsidR="00F24C7E" w:rsidRDefault="00F24C7E" w:rsidP="00F634CE">
      <w:pPr>
        <w:spacing w:after="0"/>
        <w:jc w:val="both"/>
        <w:rPr>
          <w:rFonts w:cs="Calibri"/>
          <w:b/>
          <w:lang w:val="mk-MK"/>
        </w:rPr>
      </w:pPr>
    </w:p>
    <w:p w:rsidR="00F24C7E" w:rsidRPr="00F634CE" w:rsidRDefault="00F24C7E" w:rsidP="00F634CE">
      <w:pPr>
        <w:spacing w:after="0"/>
        <w:jc w:val="both"/>
        <w:rPr>
          <w:rFonts w:cs="Calibri"/>
          <w:b/>
          <w:lang w:val="mk-MK"/>
        </w:rPr>
      </w:pPr>
      <w:r w:rsidRPr="00F634CE">
        <w:rPr>
          <w:rFonts w:cs="Calibri"/>
          <w:b/>
          <w:lang w:val="mk-MK"/>
        </w:rPr>
        <w:t>V. КРИТЕРИУМИ ЗА ИЗБОР</w:t>
      </w:r>
    </w:p>
    <w:p w:rsidR="00F24C7E" w:rsidRPr="00F634CE" w:rsidRDefault="00F24C7E" w:rsidP="00F634CE">
      <w:pPr>
        <w:spacing w:after="0"/>
        <w:jc w:val="both"/>
        <w:rPr>
          <w:rFonts w:cs="Calibri"/>
          <w:lang w:val="mk-MK"/>
        </w:rPr>
      </w:pPr>
      <w:r w:rsidRPr="00F634CE">
        <w:rPr>
          <w:rFonts w:cs="Calibri"/>
          <w:lang w:val="mk-MK"/>
        </w:rPr>
        <w:t>Комисија формирана од Проектот врши избор на корисници по повик</w:t>
      </w:r>
      <w:r w:rsidR="00071E40">
        <w:rPr>
          <w:rFonts w:cs="Calibri"/>
          <w:lang w:val="mk-MK"/>
        </w:rPr>
        <w:t>от</w:t>
      </w:r>
      <w:r w:rsidRPr="00F634CE">
        <w:rPr>
          <w:rFonts w:cs="Calibri"/>
          <w:lang w:val="mk-MK"/>
        </w:rPr>
        <w:t xml:space="preserve">. Комисијата го врши изборот на апликантот чија пријава ги исполнува формалните барања и критериуми од овој повик. Изборот се врши врз основа на проценка, согласно критериумите за избор и достапните податоци. Избраниот апликант и сите други апликанти ќе бидат известени за резултатите од постапката по </w:t>
      </w:r>
      <w:r w:rsidR="00071E40">
        <w:rPr>
          <w:rFonts w:cs="Calibri"/>
          <w:lang w:val="mk-MK"/>
        </w:rPr>
        <w:t>електронски</w:t>
      </w:r>
      <w:r w:rsidRPr="00F634CE">
        <w:rPr>
          <w:rFonts w:cs="Calibri"/>
          <w:lang w:val="mk-MK"/>
        </w:rPr>
        <w:t>пат.</w:t>
      </w:r>
    </w:p>
    <w:p w:rsidR="00F24C7E" w:rsidRPr="00F634CE" w:rsidRDefault="00F24C7E" w:rsidP="00F634CE">
      <w:pPr>
        <w:spacing w:after="0"/>
        <w:jc w:val="both"/>
        <w:rPr>
          <w:rFonts w:cs="Calibri"/>
          <w:lang w:val="mk-MK"/>
        </w:rPr>
      </w:pPr>
    </w:p>
    <w:p w:rsidR="00F24C7E" w:rsidRPr="00F634CE" w:rsidRDefault="00F24C7E" w:rsidP="00F634CE">
      <w:pPr>
        <w:spacing w:after="0"/>
        <w:jc w:val="both"/>
        <w:rPr>
          <w:rFonts w:cs="Calibri"/>
          <w:b/>
          <w:lang w:val="mk-MK"/>
        </w:rPr>
      </w:pPr>
      <w:r w:rsidRPr="00F634CE">
        <w:rPr>
          <w:rFonts w:cs="Calibri"/>
          <w:b/>
          <w:lang w:val="mk-MK"/>
        </w:rPr>
        <w:t>VI. ПРИФАТЛИВИ ТРОШОЦИ, ВИСИНА И ИСПЛАТА НА ФИНАНСИСКИ СРЕДСТВА</w:t>
      </w:r>
    </w:p>
    <w:p w:rsidR="00F24C7E" w:rsidRPr="00F634CE" w:rsidRDefault="00F24C7E" w:rsidP="00F634CE">
      <w:pPr>
        <w:spacing w:after="0"/>
        <w:jc w:val="both"/>
        <w:rPr>
          <w:rFonts w:cs="Calibri"/>
          <w:lang w:val="mk-MK"/>
        </w:rPr>
      </w:pPr>
      <w:r w:rsidRPr="00F634CE">
        <w:rPr>
          <w:rFonts w:cs="Calibri"/>
          <w:lang w:val="mk-MK"/>
        </w:rPr>
        <w:t>Максималниот износ на поддршката изнесува 100% од вредноста на трошоците за изработка на елаборат односно спецификација на производот, лабораториски анализи, истражување на пазар и трошоци за контрола и верификација за соодветност на елаборатот односно спецификацијата со производот.</w:t>
      </w:r>
    </w:p>
    <w:p w:rsidR="00F24C7E" w:rsidRPr="00F634CE" w:rsidRDefault="00F24C7E" w:rsidP="00F634CE">
      <w:pPr>
        <w:spacing w:after="0"/>
        <w:jc w:val="both"/>
        <w:rPr>
          <w:rFonts w:cs="Calibri"/>
          <w:lang w:val="mk-MK"/>
        </w:rPr>
      </w:pPr>
      <w:r w:rsidRPr="00F634CE">
        <w:rPr>
          <w:rFonts w:cs="Calibri"/>
          <w:lang w:val="mk-MK"/>
        </w:rPr>
        <w:t xml:space="preserve">Висината на одобрената поддршка и обврските на договорните страни ќе бидат дефинирани со склучен договор помеѓу </w:t>
      </w:r>
      <w:r w:rsidR="00E05E5F">
        <w:rPr>
          <w:rFonts w:cs="Calibri"/>
          <w:lang w:val="mk-MK"/>
        </w:rPr>
        <w:t>CARE</w:t>
      </w:r>
      <w:r w:rsidRPr="00F634CE">
        <w:rPr>
          <w:rFonts w:cs="Calibri"/>
          <w:lang w:val="mk-MK"/>
        </w:rPr>
        <w:t xml:space="preserve"> и избраниот корисник.</w:t>
      </w:r>
    </w:p>
    <w:p w:rsidR="00E05E5F" w:rsidRPr="00F634CE" w:rsidRDefault="00F24C7E" w:rsidP="00F634CE">
      <w:pPr>
        <w:spacing w:after="0"/>
        <w:jc w:val="both"/>
        <w:rPr>
          <w:rFonts w:cs="Calibri"/>
          <w:lang w:val="mk-MK"/>
        </w:rPr>
      </w:pPr>
      <w:r w:rsidRPr="00F634CE">
        <w:rPr>
          <w:rFonts w:cs="Calibri"/>
          <w:lang w:val="mk-MK"/>
        </w:rPr>
        <w:t>Корисниците на техничката поддршка треба во рок од десет дена по завршување на активноста да</w:t>
      </w:r>
      <w:bookmarkStart w:id="0" w:name="_GoBack"/>
      <w:bookmarkEnd w:id="0"/>
      <w:r w:rsidRPr="00F634CE">
        <w:rPr>
          <w:rFonts w:cs="Calibri"/>
          <w:lang w:val="mk-MK"/>
        </w:rPr>
        <w:t xml:space="preserve"> достават извештај за реализираната активност до </w:t>
      </w:r>
      <w:r w:rsidR="00E05E5F">
        <w:rPr>
          <w:rFonts w:cs="Calibri"/>
        </w:rPr>
        <w:t>CARE</w:t>
      </w:r>
      <w:r w:rsidRPr="00F634CE">
        <w:rPr>
          <w:rFonts w:cs="Calibri"/>
          <w:lang w:val="mk-MK"/>
        </w:rPr>
        <w:t>. Исплатата на техничката поддршка по корисници се врши по доставен извештај за реализираната активност.</w:t>
      </w:r>
    </w:p>
    <w:p w:rsidR="00F24C7E" w:rsidRPr="00F634CE" w:rsidRDefault="00F24C7E" w:rsidP="00F634CE">
      <w:pPr>
        <w:spacing w:after="0"/>
        <w:jc w:val="both"/>
        <w:rPr>
          <w:rFonts w:cs="Calibri"/>
          <w:lang w:val="mk-MK"/>
        </w:rPr>
      </w:pPr>
    </w:p>
    <w:p w:rsidR="00F24C7E" w:rsidRPr="00F634CE" w:rsidRDefault="00F24C7E" w:rsidP="00F634CE">
      <w:pPr>
        <w:spacing w:after="0"/>
        <w:jc w:val="both"/>
        <w:rPr>
          <w:rFonts w:cs="Calibri"/>
          <w:b/>
          <w:lang w:val="mk-MK"/>
        </w:rPr>
      </w:pPr>
      <w:r w:rsidRPr="00F634CE">
        <w:rPr>
          <w:rFonts w:cs="Calibri"/>
          <w:b/>
          <w:lang w:val="mk-MK"/>
        </w:rPr>
        <w:t>VII. ДОПОЛНИТЕЛНИ ИНФОРМАЦИИ</w:t>
      </w:r>
    </w:p>
    <w:p w:rsidR="00F24C7E" w:rsidRPr="00F634CE" w:rsidRDefault="00F24C7E" w:rsidP="00F634CE">
      <w:pPr>
        <w:spacing w:after="0"/>
        <w:jc w:val="both"/>
        <w:rPr>
          <w:rFonts w:cs="Calibri"/>
          <w:lang w:val="mk-MK"/>
        </w:rPr>
      </w:pPr>
      <w:r w:rsidRPr="00F634CE">
        <w:rPr>
          <w:rFonts w:cs="Calibri"/>
          <w:lang w:val="mk-MK"/>
        </w:rPr>
        <w:t xml:space="preserve">За дополнителни информации понудувачите може да се обратат до </w:t>
      </w:r>
      <w:r w:rsidR="00E05E5F">
        <w:rPr>
          <w:rFonts w:cs="Calibri"/>
        </w:rPr>
        <w:t>CARE</w:t>
      </w:r>
      <w:r w:rsidRPr="00F634CE">
        <w:rPr>
          <w:rFonts w:cs="Calibri"/>
          <w:lang w:val="mk-MK"/>
        </w:rPr>
        <w:t xml:space="preserve">на телефон 070/614 719 или на маил </w:t>
      </w:r>
      <w:hyperlink r:id="rId8" w:history="1">
        <w:r w:rsidRPr="00F634CE">
          <w:rPr>
            <w:rStyle w:val="Hyperlink"/>
            <w:rFonts w:cs="Calibri"/>
            <w:lang w:val="mk-MK"/>
          </w:rPr>
          <w:t>care.macedonia@care.org</w:t>
        </w:r>
      </w:hyperlink>
      <w:r w:rsidRPr="00F634CE">
        <w:rPr>
          <w:rFonts w:cs="Calibri"/>
          <w:lang w:val="mk-MK"/>
        </w:rPr>
        <w:t>.</w:t>
      </w:r>
    </w:p>
    <w:p w:rsidR="00F24C7E" w:rsidRPr="00F634CE" w:rsidRDefault="00F24C7E" w:rsidP="00F634CE">
      <w:pPr>
        <w:spacing w:after="0"/>
        <w:jc w:val="both"/>
        <w:rPr>
          <w:rFonts w:cs="Calibri"/>
          <w:lang w:val="mk-MK"/>
        </w:rPr>
      </w:pPr>
    </w:p>
    <w:sectPr w:rsidR="00F24C7E" w:rsidRPr="00F634CE" w:rsidSect="00F634CE">
      <w:headerReference w:type="default" r:id="rId9"/>
      <w:footerReference w:type="default" r:id="rId10"/>
      <w:pgSz w:w="11907" w:h="16839" w:code="9"/>
      <w:pgMar w:top="2160" w:right="1411" w:bottom="1530" w:left="1411" w:header="36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CF6" w:rsidRDefault="00F81CF6" w:rsidP="009839FA">
      <w:pPr>
        <w:spacing w:after="0" w:line="240" w:lineRule="auto"/>
      </w:pPr>
      <w:r>
        <w:separator/>
      </w:r>
    </w:p>
  </w:endnote>
  <w:endnote w:type="continuationSeparator" w:id="1">
    <w:p w:rsidR="00F81CF6" w:rsidRDefault="00F81CF6" w:rsidP="00983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DengXian">
    <w:altName w:val="等线"/>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obiSans Regular">
    <w:altName w:val="Corbel"/>
    <w:panose1 w:val="00000000000000000000"/>
    <w:charset w:val="00"/>
    <w:family w:val="modern"/>
    <w:notTrueType/>
    <w:pitch w:val="variable"/>
    <w:sig w:usb0="00000001" w:usb1="5000A07B" w:usb2="00000000" w:usb3="00000000" w:csb0="0000009F" w:csb1="00000000"/>
  </w:font>
  <w:font w:name="ArialMT">
    <w:altName w:val="Arial"/>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0" w:type="dxa"/>
      <w:tblLook w:val="04A0"/>
    </w:tblPr>
    <w:tblGrid>
      <w:gridCol w:w="4422"/>
      <w:gridCol w:w="5318"/>
    </w:tblGrid>
    <w:tr w:rsidR="00AA7EAD" w:rsidRPr="008B5B5F" w:rsidTr="001C2D2A">
      <w:trPr>
        <w:trHeight w:val="1108"/>
      </w:trPr>
      <w:tc>
        <w:tcPr>
          <w:tcW w:w="4422" w:type="dxa"/>
          <w:shd w:val="clear" w:color="auto" w:fill="auto"/>
        </w:tcPr>
        <w:p w:rsidR="005D2891" w:rsidRDefault="005D2891" w:rsidP="005D2891">
          <w:pPr>
            <w:spacing w:after="0" w:line="240" w:lineRule="auto"/>
            <w:rPr>
              <w:rFonts w:asciiTheme="minorHAnsi" w:hAnsiTheme="minorHAnsi" w:cstheme="minorHAnsi"/>
              <w:sz w:val="20"/>
              <w:szCs w:val="20"/>
            </w:rPr>
          </w:pPr>
          <w:r w:rsidRPr="00573D96">
            <w:rPr>
              <w:rFonts w:asciiTheme="minorHAnsi" w:hAnsiTheme="minorHAnsi" w:cstheme="minorHAnsi"/>
              <w:sz w:val="20"/>
              <w:szCs w:val="20"/>
            </w:rPr>
            <w:t>Project implemented by:</w:t>
          </w:r>
        </w:p>
        <w:p w:rsidR="005D2891" w:rsidRDefault="005D2891" w:rsidP="005D2891">
          <w:pPr>
            <w:spacing w:after="0" w:line="240" w:lineRule="auto"/>
            <w:rPr>
              <w:rFonts w:asciiTheme="minorHAnsi" w:hAnsiTheme="minorHAnsi" w:cstheme="minorHAnsi"/>
              <w:sz w:val="20"/>
              <w:szCs w:val="20"/>
            </w:rPr>
          </w:pPr>
          <w:r w:rsidRPr="00573D96">
            <w:rPr>
              <w:rFonts w:asciiTheme="minorHAnsi" w:hAnsiTheme="minorHAnsi" w:cstheme="minorHAnsi"/>
              <w:noProof/>
              <w:sz w:val="20"/>
              <w:szCs w:val="20"/>
            </w:rPr>
            <w:drawing>
              <wp:anchor distT="0" distB="0" distL="114300" distR="114300" simplePos="0" relativeHeight="251661824" behindDoc="1" locked="0" layoutInCell="1" allowOverlap="1">
                <wp:simplePos x="0" y="0"/>
                <wp:positionH relativeFrom="column">
                  <wp:posOffset>13970</wp:posOffset>
                </wp:positionH>
                <wp:positionV relativeFrom="paragraph">
                  <wp:posOffset>56515</wp:posOffset>
                </wp:positionV>
                <wp:extent cx="1143000" cy="3905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390525"/>
                        </a:xfrm>
                        <a:prstGeom prst="rect">
                          <a:avLst/>
                        </a:prstGeom>
                        <a:noFill/>
                        <a:ln>
                          <a:noFill/>
                        </a:ln>
                      </pic:spPr>
                    </pic:pic>
                  </a:graphicData>
                </a:graphic>
              </wp:anchor>
            </w:drawing>
          </w:r>
        </w:p>
        <w:p w:rsidR="005D2891" w:rsidRDefault="005D2891" w:rsidP="005D2891">
          <w:pPr>
            <w:spacing w:after="0" w:line="240" w:lineRule="auto"/>
            <w:rPr>
              <w:rFonts w:asciiTheme="minorHAnsi" w:hAnsiTheme="minorHAnsi" w:cstheme="minorHAnsi"/>
              <w:sz w:val="20"/>
              <w:szCs w:val="20"/>
            </w:rPr>
          </w:pPr>
        </w:p>
        <w:p w:rsidR="00AA7EAD" w:rsidRPr="00573D96" w:rsidRDefault="00AA7EAD" w:rsidP="005D2891">
          <w:pPr>
            <w:spacing w:after="0" w:line="240" w:lineRule="auto"/>
            <w:rPr>
              <w:rFonts w:asciiTheme="minorHAnsi" w:hAnsiTheme="minorHAnsi" w:cstheme="minorHAnsi"/>
              <w:sz w:val="20"/>
              <w:szCs w:val="20"/>
              <w:lang w:val="mk-MK"/>
            </w:rPr>
          </w:pPr>
        </w:p>
      </w:tc>
      <w:tc>
        <w:tcPr>
          <w:tcW w:w="5318" w:type="dxa"/>
          <w:shd w:val="clear" w:color="auto" w:fill="auto"/>
        </w:tcPr>
        <w:p w:rsidR="001C2D2A" w:rsidRDefault="001C2D2A" w:rsidP="001C2D2A">
          <w:pPr>
            <w:pStyle w:val="Footer"/>
            <w:rPr>
              <w:rFonts w:asciiTheme="majorHAnsi" w:eastAsia="ArialMT" w:hAnsiTheme="majorHAnsi" w:cstheme="majorHAnsi"/>
              <w:sz w:val="20"/>
              <w:szCs w:val="20"/>
            </w:rPr>
          </w:pPr>
        </w:p>
        <w:p w:rsidR="00AA7EAD" w:rsidRPr="001C2D2A" w:rsidRDefault="001C2D2A" w:rsidP="001C2D2A">
          <w:pPr>
            <w:pStyle w:val="Footer"/>
            <w:rPr>
              <w:rFonts w:asciiTheme="majorHAnsi" w:hAnsiTheme="majorHAnsi" w:cstheme="majorHAnsi"/>
              <w:sz w:val="20"/>
              <w:szCs w:val="20"/>
            </w:rPr>
          </w:pPr>
          <w:r w:rsidRPr="001C2D2A">
            <w:rPr>
              <w:rFonts w:asciiTheme="majorHAnsi" w:eastAsia="ArialMT" w:hAnsiTheme="majorHAnsi" w:cstheme="majorHAnsi"/>
              <w:sz w:val="20"/>
              <w:szCs w:val="20"/>
            </w:rPr>
            <w:t xml:space="preserve">Page </w:t>
          </w:r>
          <w:r w:rsidR="00B5431B" w:rsidRPr="001C2D2A">
            <w:rPr>
              <w:rFonts w:asciiTheme="majorHAnsi" w:eastAsia="ArialMT" w:hAnsiTheme="majorHAnsi" w:cstheme="majorHAnsi"/>
              <w:sz w:val="20"/>
              <w:szCs w:val="20"/>
            </w:rPr>
            <w:fldChar w:fldCharType="begin"/>
          </w:r>
          <w:r w:rsidRPr="001C2D2A">
            <w:rPr>
              <w:rFonts w:asciiTheme="majorHAnsi" w:eastAsia="ArialMT" w:hAnsiTheme="majorHAnsi" w:cstheme="majorHAnsi"/>
              <w:sz w:val="20"/>
              <w:szCs w:val="20"/>
            </w:rPr>
            <w:instrText xml:space="preserve"> PAGE </w:instrText>
          </w:r>
          <w:r w:rsidR="00B5431B" w:rsidRPr="001C2D2A">
            <w:rPr>
              <w:rFonts w:asciiTheme="majorHAnsi" w:eastAsia="ArialMT" w:hAnsiTheme="majorHAnsi" w:cstheme="majorHAnsi"/>
              <w:sz w:val="20"/>
              <w:szCs w:val="20"/>
            </w:rPr>
            <w:fldChar w:fldCharType="separate"/>
          </w:r>
          <w:r w:rsidR="00942043">
            <w:rPr>
              <w:rFonts w:asciiTheme="majorHAnsi" w:eastAsia="ArialMT" w:hAnsiTheme="majorHAnsi" w:cstheme="majorHAnsi"/>
              <w:noProof/>
              <w:sz w:val="20"/>
              <w:szCs w:val="20"/>
            </w:rPr>
            <w:t>3</w:t>
          </w:r>
          <w:r w:rsidR="00B5431B" w:rsidRPr="001C2D2A">
            <w:rPr>
              <w:rFonts w:asciiTheme="majorHAnsi" w:eastAsia="ArialMT" w:hAnsiTheme="majorHAnsi" w:cstheme="majorHAnsi"/>
              <w:sz w:val="20"/>
              <w:szCs w:val="20"/>
            </w:rPr>
            <w:fldChar w:fldCharType="end"/>
          </w:r>
          <w:r w:rsidRPr="001C2D2A">
            <w:rPr>
              <w:rFonts w:asciiTheme="majorHAnsi" w:eastAsia="ArialMT" w:hAnsiTheme="majorHAnsi" w:cstheme="majorHAnsi"/>
              <w:sz w:val="20"/>
              <w:szCs w:val="20"/>
            </w:rPr>
            <w:t xml:space="preserve"> / </w:t>
          </w:r>
          <w:r w:rsidR="00B5431B" w:rsidRPr="001C2D2A">
            <w:rPr>
              <w:rFonts w:asciiTheme="majorHAnsi" w:eastAsia="ArialMT" w:hAnsiTheme="majorHAnsi" w:cstheme="majorHAnsi"/>
              <w:sz w:val="20"/>
              <w:szCs w:val="20"/>
            </w:rPr>
            <w:fldChar w:fldCharType="begin"/>
          </w:r>
          <w:r w:rsidRPr="001C2D2A">
            <w:rPr>
              <w:rFonts w:asciiTheme="majorHAnsi" w:eastAsia="ArialMT" w:hAnsiTheme="majorHAnsi" w:cstheme="majorHAnsi"/>
              <w:sz w:val="20"/>
              <w:szCs w:val="20"/>
            </w:rPr>
            <w:instrText xml:space="preserve"> NUMPAGES </w:instrText>
          </w:r>
          <w:r w:rsidR="00B5431B" w:rsidRPr="001C2D2A">
            <w:rPr>
              <w:rFonts w:asciiTheme="majorHAnsi" w:eastAsia="ArialMT" w:hAnsiTheme="majorHAnsi" w:cstheme="majorHAnsi"/>
              <w:sz w:val="20"/>
              <w:szCs w:val="20"/>
            </w:rPr>
            <w:fldChar w:fldCharType="separate"/>
          </w:r>
          <w:r w:rsidR="00942043">
            <w:rPr>
              <w:rFonts w:asciiTheme="majorHAnsi" w:eastAsia="ArialMT" w:hAnsiTheme="majorHAnsi" w:cstheme="majorHAnsi"/>
              <w:noProof/>
              <w:sz w:val="20"/>
              <w:szCs w:val="20"/>
            </w:rPr>
            <w:t>3</w:t>
          </w:r>
          <w:r w:rsidR="00B5431B" w:rsidRPr="001C2D2A">
            <w:rPr>
              <w:rFonts w:asciiTheme="majorHAnsi" w:eastAsia="ArialMT" w:hAnsiTheme="majorHAnsi" w:cstheme="majorHAnsi"/>
              <w:sz w:val="20"/>
              <w:szCs w:val="20"/>
            </w:rPr>
            <w:fldChar w:fldCharType="end"/>
          </w:r>
        </w:p>
      </w:tc>
    </w:tr>
  </w:tbl>
  <w:p w:rsidR="001B140C" w:rsidRPr="001C2D2A" w:rsidRDefault="001B140C" w:rsidP="001C2D2A">
    <w:pPr>
      <w:pStyle w:val="Footer"/>
      <w:rPr>
        <w:rFonts w:asciiTheme="majorHAnsi" w:hAnsiTheme="majorHAnsi" w:cs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CF6" w:rsidRDefault="00F81CF6" w:rsidP="009839FA">
      <w:pPr>
        <w:spacing w:after="0" w:line="240" w:lineRule="auto"/>
      </w:pPr>
      <w:r>
        <w:separator/>
      </w:r>
    </w:p>
  </w:footnote>
  <w:footnote w:type="continuationSeparator" w:id="1">
    <w:p w:rsidR="00F81CF6" w:rsidRDefault="00F81CF6" w:rsidP="009839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A68" w:rsidRPr="002553E8" w:rsidRDefault="00B5431B" w:rsidP="00284999">
    <w:pPr>
      <w:pStyle w:val="Footer"/>
      <w:rPr>
        <w:lang w:val="en-GB"/>
      </w:rPr>
    </w:pPr>
    <w:r>
      <w:rPr>
        <w:noProof/>
      </w:rPr>
      <w:pict>
        <v:shapetype id="_x0000_t202" coordsize="21600,21600" o:spt="202" path="m,l,21600r21600,l21600,xe">
          <v:stroke joinstyle="miter"/>
          <v:path gradientshapeok="t" o:connecttype="rect"/>
        </v:shapetype>
        <v:shape id="Text Box 2" o:spid="_x0000_s4097" type="#_x0000_t202" style="position:absolute;margin-left:96.05pt;margin-top:7.4pt;width:327.75pt;height:74pt;z-index:2516567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" filled="f" stroked="f">
          <v:textbox>
            <w:txbxContent>
              <w:p w:rsidR="005D2891" w:rsidRPr="002553E8" w:rsidRDefault="000E0CE0" w:rsidP="00BE2A68">
                <w:pPr>
                  <w:pStyle w:val="BalloonText"/>
                  <w:jc w:val="center"/>
                  <w:rPr>
                    <w:rFonts w:asciiTheme="minorHAnsi" w:hAnsiTheme="minorHAnsi" w:cstheme="minorHAnsi"/>
                    <w:b/>
                    <w:sz w:val="22"/>
                    <w:szCs w:val="22"/>
                    <w:lang w:val="en-US"/>
                  </w:rPr>
                </w:pPr>
                <w:r w:rsidRPr="002553E8">
                  <w:rPr>
                    <w:rFonts w:asciiTheme="minorHAnsi" w:hAnsiTheme="minorHAnsi" w:cstheme="minorHAnsi"/>
                    <w:b/>
                    <w:sz w:val="22"/>
                    <w:szCs w:val="22"/>
                    <w:lang w:val="en-US"/>
                  </w:rPr>
                  <w:t>Project “</w:t>
                </w:r>
                <w:r w:rsidR="005D2891" w:rsidRPr="002553E8">
                  <w:rPr>
                    <w:rFonts w:asciiTheme="minorHAnsi" w:hAnsiTheme="minorHAnsi" w:cstheme="minorHAnsi"/>
                    <w:b/>
                    <w:sz w:val="22"/>
                    <w:szCs w:val="22"/>
                    <w:lang w:val="en-US"/>
                  </w:rPr>
                  <w:t xml:space="preserve">Supporting a </w:t>
                </w:r>
                <w:r w:rsidR="00EE4009" w:rsidRPr="002553E8">
                  <w:rPr>
                    <w:rFonts w:asciiTheme="minorHAnsi" w:hAnsiTheme="minorHAnsi" w:cstheme="minorHAnsi"/>
                    <w:b/>
                    <w:sz w:val="22"/>
                    <w:szCs w:val="22"/>
                    <w:lang w:val="en-US"/>
                  </w:rPr>
                  <w:t>M</w:t>
                </w:r>
                <w:r w:rsidR="005D2891" w:rsidRPr="002553E8">
                  <w:rPr>
                    <w:rFonts w:asciiTheme="minorHAnsi" w:hAnsiTheme="minorHAnsi" w:cstheme="minorHAnsi"/>
                    <w:b/>
                    <w:sz w:val="22"/>
                    <w:szCs w:val="22"/>
                    <w:lang w:val="en-US"/>
                  </w:rPr>
                  <w:t xml:space="preserve">ore </w:t>
                </w:r>
                <w:r w:rsidR="00EE4009" w:rsidRPr="002553E8">
                  <w:rPr>
                    <w:rFonts w:asciiTheme="minorHAnsi" w:hAnsiTheme="minorHAnsi" w:cstheme="minorHAnsi"/>
                    <w:b/>
                    <w:sz w:val="22"/>
                    <w:szCs w:val="22"/>
                    <w:lang w:val="en-US"/>
                  </w:rPr>
                  <w:t>C</w:t>
                </w:r>
                <w:r w:rsidR="005D2891" w:rsidRPr="002553E8">
                  <w:rPr>
                    <w:rFonts w:asciiTheme="minorHAnsi" w:hAnsiTheme="minorHAnsi" w:cstheme="minorHAnsi"/>
                    <w:b/>
                    <w:sz w:val="22"/>
                    <w:szCs w:val="22"/>
                    <w:lang w:val="en-US"/>
                  </w:rPr>
                  <w:t xml:space="preserve">ompetitive and </w:t>
                </w:r>
                <w:r w:rsidR="00EE4009" w:rsidRPr="002553E8">
                  <w:rPr>
                    <w:rFonts w:asciiTheme="minorHAnsi" w:hAnsiTheme="minorHAnsi" w:cstheme="minorHAnsi"/>
                    <w:b/>
                    <w:sz w:val="22"/>
                    <w:szCs w:val="22"/>
                    <w:lang w:val="en-US"/>
                  </w:rPr>
                  <w:t>S</w:t>
                </w:r>
                <w:r w:rsidR="005D2891" w:rsidRPr="002553E8">
                  <w:rPr>
                    <w:rFonts w:asciiTheme="minorHAnsi" w:hAnsiTheme="minorHAnsi" w:cstheme="minorHAnsi"/>
                    <w:b/>
                    <w:sz w:val="22"/>
                    <w:szCs w:val="22"/>
                    <w:lang w:val="en-US"/>
                  </w:rPr>
                  <w:t xml:space="preserve">ustainable </w:t>
                </w:r>
                <w:r w:rsidR="00EE4009" w:rsidRPr="002553E8">
                  <w:rPr>
                    <w:rFonts w:asciiTheme="minorHAnsi" w:hAnsiTheme="minorHAnsi" w:cstheme="minorHAnsi"/>
                    <w:b/>
                    <w:sz w:val="22"/>
                    <w:szCs w:val="22"/>
                    <w:lang w:val="en-US"/>
                  </w:rPr>
                  <w:t>A</w:t>
                </w:r>
                <w:r w:rsidR="005D2891" w:rsidRPr="002553E8">
                  <w:rPr>
                    <w:rFonts w:asciiTheme="minorHAnsi" w:hAnsiTheme="minorHAnsi" w:cstheme="minorHAnsi"/>
                    <w:b/>
                    <w:sz w:val="22"/>
                    <w:szCs w:val="22"/>
                    <w:lang w:val="en-US"/>
                  </w:rPr>
                  <w:t>griculture</w:t>
                </w:r>
              </w:p>
              <w:p w:rsidR="000E0CE0" w:rsidRPr="002553E8" w:rsidRDefault="005D2891" w:rsidP="00BE2A68">
                <w:pPr>
                  <w:pStyle w:val="BalloonText"/>
                  <w:jc w:val="center"/>
                  <w:rPr>
                    <w:rFonts w:asciiTheme="minorHAnsi" w:hAnsiTheme="minorHAnsi" w:cstheme="minorHAnsi"/>
                    <w:b/>
                    <w:sz w:val="22"/>
                    <w:szCs w:val="22"/>
                    <w:lang w:val="en-US"/>
                  </w:rPr>
                </w:pPr>
                <w:r w:rsidRPr="002553E8">
                  <w:rPr>
                    <w:rFonts w:asciiTheme="minorHAnsi" w:hAnsiTheme="minorHAnsi" w:cstheme="minorHAnsi"/>
                    <w:b/>
                    <w:sz w:val="22"/>
                    <w:szCs w:val="22"/>
                    <w:lang w:val="en-US"/>
                  </w:rPr>
                  <w:t>in North Macedonia</w:t>
                </w:r>
                <w:r w:rsidR="000E0CE0" w:rsidRPr="002553E8">
                  <w:rPr>
                    <w:rFonts w:asciiTheme="minorHAnsi" w:hAnsiTheme="minorHAnsi" w:cstheme="minorHAnsi"/>
                    <w:b/>
                    <w:sz w:val="22"/>
                    <w:szCs w:val="22"/>
                    <w:lang w:val="en-US"/>
                  </w:rPr>
                  <w:t>”</w:t>
                </w:r>
              </w:p>
              <w:p w:rsidR="00DE5209" w:rsidRPr="002553E8" w:rsidRDefault="000E0CE0" w:rsidP="00BE2A68">
                <w:pPr>
                  <w:pStyle w:val="BalloonText"/>
                  <w:ind w:left="-270"/>
                  <w:jc w:val="center"/>
                  <w:rPr>
                    <w:rFonts w:asciiTheme="minorHAnsi" w:hAnsiTheme="minorHAnsi" w:cstheme="minorHAnsi"/>
                    <w:b/>
                    <w:sz w:val="22"/>
                    <w:szCs w:val="22"/>
                    <w:lang w:val="en-US"/>
                  </w:rPr>
                </w:pPr>
                <w:r w:rsidRPr="002553E8">
                  <w:rPr>
                    <w:rFonts w:asciiTheme="minorHAnsi" w:hAnsiTheme="minorHAnsi" w:cstheme="minorHAnsi"/>
                    <w:b/>
                    <w:sz w:val="22"/>
                    <w:szCs w:val="22"/>
                    <w:lang w:val="en-US"/>
                  </w:rPr>
                  <w:t xml:space="preserve">This </w:t>
                </w:r>
                <w:r w:rsidR="00EE4009" w:rsidRPr="002553E8">
                  <w:rPr>
                    <w:rFonts w:asciiTheme="minorHAnsi" w:hAnsiTheme="minorHAnsi" w:cstheme="minorHAnsi"/>
                    <w:b/>
                    <w:sz w:val="22"/>
                    <w:szCs w:val="22"/>
                    <w:lang w:val="en-US"/>
                  </w:rPr>
                  <w:t>p</w:t>
                </w:r>
                <w:r w:rsidRPr="002553E8">
                  <w:rPr>
                    <w:rFonts w:asciiTheme="minorHAnsi" w:hAnsiTheme="minorHAnsi" w:cstheme="minorHAnsi"/>
                    <w:b/>
                    <w:sz w:val="22"/>
                    <w:szCs w:val="22"/>
                    <w:lang w:val="en-US"/>
                  </w:rPr>
                  <w:t xml:space="preserve">roject is funded by </w:t>
                </w:r>
                <w:r w:rsidR="005D2891" w:rsidRPr="002553E8">
                  <w:rPr>
                    <w:rFonts w:asciiTheme="minorHAnsi" w:hAnsiTheme="minorHAnsi" w:cstheme="minorHAnsi"/>
                    <w:b/>
                    <w:sz w:val="22"/>
                    <w:szCs w:val="22"/>
                    <w:lang w:val="en-US"/>
                  </w:rPr>
                  <w:t>North Rhine-Westphalia</w:t>
                </w:r>
              </w:p>
              <w:p w:rsidR="00BE2A68" w:rsidRPr="002C0AD7" w:rsidRDefault="00BE2A68" w:rsidP="00BE2A68">
                <w:pPr>
                  <w:jc w:val="center"/>
                  <w:rPr>
                    <w:rFonts w:ascii="Arial" w:hAnsi="Arial"/>
                    <w:b/>
                    <w:color w:val="FF0000"/>
                    <w:lang w:val="de-DE"/>
                  </w:rPr>
                </w:pPr>
                <w:r w:rsidRPr="002C0AD7">
                  <w:rPr>
                    <w:b/>
                    <w:lang w:val="de-DE"/>
                  </w:rPr>
                  <w:t>Dieses Projekt ist gefördert durch</w:t>
                </w:r>
                <w:r>
                  <w:rPr>
                    <w:b/>
                    <w:lang w:val="de-DE"/>
                  </w:rPr>
                  <w:t xml:space="preserve"> das Land Nordrhein-Westfalen</w:t>
                </w:r>
              </w:p>
              <w:p w:rsidR="00BE2A68" w:rsidRPr="00BE2A68" w:rsidRDefault="00BE2A68" w:rsidP="005D2891">
                <w:pPr>
                  <w:pStyle w:val="BalloonText"/>
                  <w:ind w:left="-270"/>
                  <w:jc w:val="center"/>
                  <w:rPr>
                    <w:rFonts w:asciiTheme="minorHAnsi" w:hAnsiTheme="minorHAnsi" w:cstheme="minorHAnsi"/>
                    <w:sz w:val="20"/>
                    <w:szCs w:val="20"/>
                    <w:lang w:val="de-DE"/>
                  </w:rPr>
                </w:pPr>
              </w:p>
            </w:txbxContent>
          </v:textbox>
          <w10:wrap anchorx="margin"/>
        </v:shape>
      </w:pict>
    </w:r>
    <w:r w:rsidR="00BE2A68" w:rsidRPr="002553E8">
      <w:rPr>
        <w:noProof/>
      </w:rPr>
      <w:drawing>
        <wp:anchor distT="0" distB="0" distL="114300" distR="114300" simplePos="0" relativeHeight="251662848" behindDoc="1" locked="0" layoutInCell="1" allowOverlap="1">
          <wp:simplePos x="0" y="0"/>
          <wp:positionH relativeFrom="column">
            <wp:posOffset>140335</wp:posOffset>
          </wp:positionH>
          <wp:positionV relativeFrom="paragraph">
            <wp:posOffset>-45720</wp:posOffset>
          </wp:positionV>
          <wp:extent cx="998220" cy="1170940"/>
          <wp:effectExtent l="0" t="0" r="0" b="0"/>
          <wp:wrapTight wrapText="bothSides">
            <wp:wrapPolygon edited="0">
              <wp:start x="0" y="0"/>
              <wp:lineTo x="0" y="21085"/>
              <wp:lineTo x="21023" y="21085"/>
              <wp:lineTo x="210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5527" r="26366"/>
                  <a:stretch/>
                </pic:blipFill>
                <pic:spPr bwMode="auto">
                  <a:xfrm>
                    <a:off x="0" y="0"/>
                    <a:ext cx="998220" cy="11709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EB041E" w:rsidRPr="002553E8" w:rsidRDefault="00EB041E" w:rsidP="00284999">
    <w:pPr>
      <w:pStyle w:val="Footer"/>
      <w:rPr>
        <w:lang w:val="en-GB"/>
      </w:rPr>
    </w:pPr>
  </w:p>
  <w:p w:rsidR="00EB041E" w:rsidRPr="002553E8" w:rsidRDefault="00EB041E" w:rsidP="00284999">
    <w:pPr>
      <w:pStyle w:val="Footer"/>
      <w:rPr>
        <w:lang w:val="en-GB"/>
      </w:rPr>
    </w:pPr>
  </w:p>
  <w:p w:rsidR="00EB041E" w:rsidRPr="002553E8" w:rsidRDefault="00EB041E" w:rsidP="00284999">
    <w:pPr>
      <w:pStyle w:val="Footer"/>
      <w:rPr>
        <w:lang w:val="en-GB"/>
      </w:rPr>
    </w:pPr>
  </w:p>
  <w:p w:rsidR="00D80F4B" w:rsidRPr="002553E8" w:rsidRDefault="00D80F4B" w:rsidP="00E941E2">
    <w:pPr>
      <w:pStyle w:val="Header"/>
      <w:tabs>
        <w:tab w:val="clear" w:pos="4680"/>
        <w:tab w:val="clear" w:pos="9360"/>
        <w:tab w:val="left" w:pos="3885"/>
      </w:tabs>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BF2FCB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2">
    <w:nsid w:val="00000002"/>
    <w:multiLevelType w:val="singleLevel"/>
    <w:tmpl w:val="00000002"/>
    <w:name w:val="WW8Num2"/>
    <w:lvl w:ilvl="0">
      <w:start w:val="1"/>
      <w:numFmt w:val="upperLetter"/>
      <w:lvlText w:val="%1."/>
      <w:lvlJc w:val="left"/>
      <w:pPr>
        <w:tabs>
          <w:tab w:val="num" w:pos="720"/>
        </w:tabs>
        <w:ind w:left="567" w:hanging="567"/>
      </w:pPr>
      <w:rPr>
        <w:rFonts w:cs="Times New Roman"/>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Wingdings" w:hAnsi="Wingdings"/>
        <w:sz w:val="16"/>
      </w:rPr>
    </w:lvl>
  </w:abstractNum>
  <w:abstractNum w:abstractNumId="4">
    <w:nsid w:val="0D8E3D30"/>
    <w:multiLevelType w:val="hybridMultilevel"/>
    <w:tmpl w:val="036CAA0E"/>
    <w:lvl w:ilvl="0" w:tplc="5B52D582">
      <w:start w:val="1"/>
      <w:numFmt w:val="bullet"/>
      <w:pStyle w:val="TOC3"/>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632EB3"/>
    <w:multiLevelType w:val="hybridMultilevel"/>
    <w:tmpl w:val="8F7C3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nsid w:val="5CCD618A"/>
    <w:multiLevelType w:val="hybridMultilevel"/>
    <w:tmpl w:val="66B46C8E"/>
    <w:lvl w:ilvl="0" w:tplc="07408BB8">
      <w:start w:val="1"/>
      <w:numFmt w:val="upperRoman"/>
      <w:pStyle w:val="Style1"/>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7"/>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273D7"/>
    <w:rsid w:val="0000029E"/>
    <w:rsid w:val="0000587D"/>
    <w:rsid w:val="00034E92"/>
    <w:rsid w:val="00042A4D"/>
    <w:rsid w:val="00045C3A"/>
    <w:rsid w:val="00052B34"/>
    <w:rsid w:val="00056D57"/>
    <w:rsid w:val="000576D3"/>
    <w:rsid w:val="000629DB"/>
    <w:rsid w:val="00063F8A"/>
    <w:rsid w:val="00065AAA"/>
    <w:rsid w:val="000679C1"/>
    <w:rsid w:val="00070ADF"/>
    <w:rsid w:val="00070E3A"/>
    <w:rsid w:val="00071E40"/>
    <w:rsid w:val="00077735"/>
    <w:rsid w:val="00080C08"/>
    <w:rsid w:val="00081973"/>
    <w:rsid w:val="0009282A"/>
    <w:rsid w:val="00093A1F"/>
    <w:rsid w:val="000A6C05"/>
    <w:rsid w:val="000B0AA4"/>
    <w:rsid w:val="000C3007"/>
    <w:rsid w:val="000D05D4"/>
    <w:rsid w:val="000D4AD7"/>
    <w:rsid w:val="000E0CE0"/>
    <w:rsid w:val="000E3685"/>
    <w:rsid w:val="000E3871"/>
    <w:rsid w:val="000E6142"/>
    <w:rsid w:val="000F0414"/>
    <w:rsid w:val="000F590F"/>
    <w:rsid w:val="001029BD"/>
    <w:rsid w:val="00106926"/>
    <w:rsid w:val="00154EA5"/>
    <w:rsid w:val="001558A6"/>
    <w:rsid w:val="00167CB2"/>
    <w:rsid w:val="00167E2F"/>
    <w:rsid w:val="00173E44"/>
    <w:rsid w:val="00192EB8"/>
    <w:rsid w:val="0019399A"/>
    <w:rsid w:val="001939DB"/>
    <w:rsid w:val="001A0C88"/>
    <w:rsid w:val="001A5608"/>
    <w:rsid w:val="001B140C"/>
    <w:rsid w:val="001B3D0A"/>
    <w:rsid w:val="001B7D76"/>
    <w:rsid w:val="001C00A0"/>
    <w:rsid w:val="001C2D2A"/>
    <w:rsid w:val="001C4FC9"/>
    <w:rsid w:val="001D3644"/>
    <w:rsid w:val="001D6748"/>
    <w:rsid w:val="001E4A35"/>
    <w:rsid w:val="001E56A6"/>
    <w:rsid w:val="001F2145"/>
    <w:rsid w:val="001F4643"/>
    <w:rsid w:val="001F48CA"/>
    <w:rsid w:val="0020580D"/>
    <w:rsid w:val="0021278C"/>
    <w:rsid w:val="002254EC"/>
    <w:rsid w:val="002319CB"/>
    <w:rsid w:val="00235803"/>
    <w:rsid w:val="00237C32"/>
    <w:rsid w:val="00242D44"/>
    <w:rsid w:val="002553E8"/>
    <w:rsid w:val="0025587B"/>
    <w:rsid w:val="00263634"/>
    <w:rsid w:val="002649E2"/>
    <w:rsid w:val="00265AF6"/>
    <w:rsid w:val="00266DD7"/>
    <w:rsid w:val="002771D1"/>
    <w:rsid w:val="00280003"/>
    <w:rsid w:val="002826BD"/>
    <w:rsid w:val="00284999"/>
    <w:rsid w:val="00284BD1"/>
    <w:rsid w:val="002864C5"/>
    <w:rsid w:val="00287DE5"/>
    <w:rsid w:val="002907DE"/>
    <w:rsid w:val="00293B0E"/>
    <w:rsid w:val="002A0F11"/>
    <w:rsid w:val="002A4ACA"/>
    <w:rsid w:val="002A50E1"/>
    <w:rsid w:val="002B41B0"/>
    <w:rsid w:val="002C21D0"/>
    <w:rsid w:val="002D4871"/>
    <w:rsid w:val="002E1066"/>
    <w:rsid w:val="002E4011"/>
    <w:rsid w:val="002E5ABD"/>
    <w:rsid w:val="002F08E8"/>
    <w:rsid w:val="00323404"/>
    <w:rsid w:val="00327453"/>
    <w:rsid w:val="00332FD9"/>
    <w:rsid w:val="0033416B"/>
    <w:rsid w:val="00334E40"/>
    <w:rsid w:val="00336C37"/>
    <w:rsid w:val="00337B73"/>
    <w:rsid w:val="0034070A"/>
    <w:rsid w:val="0034716E"/>
    <w:rsid w:val="003536F5"/>
    <w:rsid w:val="00363FFA"/>
    <w:rsid w:val="00366EBF"/>
    <w:rsid w:val="0037487C"/>
    <w:rsid w:val="00383C2B"/>
    <w:rsid w:val="003944CC"/>
    <w:rsid w:val="00396CEC"/>
    <w:rsid w:val="00397D6E"/>
    <w:rsid w:val="003A2E58"/>
    <w:rsid w:val="003B5F10"/>
    <w:rsid w:val="003B6B30"/>
    <w:rsid w:val="003C0E6A"/>
    <w:rsid w:val="003C2EE4"/>
    <w:rsid w:val="003D22ED"/>
    <w:rsid w:val="003D421B"/>
    <w:rsid w:val="003D6C3B"/>
    <w:rsid w:val="003E1141"/>
    <w:rsid w:val="003E30D5"/>
    <w:rsid w:val="003E62F5"/>
    <w:rsid w:val="003E6393"/>
    <w:rsid w:val="003E6D41"/>
    <w:rsid w:val="003F6798"/>
    <w:rsid w:val="003F6E01"/>
    <w:rsid w:val="00400229"/>
    <w:rsid w:val="00411FF9"/>
    <w:rsid w:val="004136FC"/>
    <w:rsid w:val="004157BF"/>
    <w:rsid w:val="00435AFB"/>
    <w:rsid w:val="00436A63"/>
    <w:rsid w:val="00450F62"/>
    <w:rsid w:val="00456CEB"/>
    <w:rsid w:val="0046420D"/>
    <w:rsid w:val="0046437A"/>
    <w:rsid w:val="00471715"/>
    <w:rsid w:val="00475409"/>
    <w:rsid w:val="0048528A"/>
    <w:rsid w:val="004862B5"/>
    <w:rsid w:val="00490856"/>
    <w:rsid w:val="00490CF0"/>
    <w:rsid w:val="0049166F"/>
    <w:rsid w:val="00491A09"/>
    <w:rsid w:val="00497011"/>
    <w:rsid w:val="004A6FF7"/>
    <w:rsid w:val="004B0C92"/>
    <w:rsid w:val="004C6E75"/>
    <w:rsid w:val="004D2FF4"/>
    <w:rsid w:val="004E095F"/>
    <w:rsid w:val="004F6F6E"/>
    <w:rsid w:val="004F780E"/>
    <w:rsid w:val="005374B0"/>
    <w:rsid w:val="005409B0"/>
    <w:rsid w:val="00544426"/>
    <w:rsid w:val="005448A3"/>
    <w:rsid w:val="00573D96"/>
    <w:rsid w:val="00575798"/>
    <w:rsid w:val="005A18D4"/>
    <w:rsid w:val="005B2A75"/>
    <w:rsid w:val="005B4B0E"/>
    <w:rsid w:val="005B752C"/>
    <w:rsid w:val="005C4082"/>
    <w:rsid w:val="005C7CB4"/>
    <w:rsid w:val="005D2891"/>
    <w:rsid w:val="005F4E5C"/>
    <w:rsid w:val="005F550B"/>
    <w:rsid w:val="00603990"/>
    <w:rsid w:val="006072F9"/>
    <w:rsid w:val="00610FF0"/>
    <w:rsid w:val="00620BB2"/>
    <w:rsid w:val="00641A56"/>
    <w:rsid w:val="00663089"/>
    <w:rsid w:val="006635E6"/>
    <w:rsid w:val="0066384D"/>
    <w:rsid w:val="006647ED"/>
    <w:rsid w:val="0066612B"/>
    <w:rsid w:val="00666814"/>
    <w:rsid w:val="006A56C9"/>
    <w:rsid w:val="006B513F"/>
    <w:rsid w:val="006B5C97"/>
    <w:rsid w:val="006C44BD"/>
    <w:rsid w:val="006C51D6"/>
    <w:rsid w:val="006C7527"/>
    <w:rsid w:val="006E081E"/>
    <w:rsid w:val="006F438C"/>
    <w:rsid w:val="006F7A7B"/>
    <w:rsid w:val="00702A41"/>
    <w:rsid w:val="007225C3"/>
    <w:rsid w:val="00723D32"/>
    <w:rsid w:val="007243F8"/>
    <w:rsid w:val="007273D7"/>
    <w:rsid w:val="00735923"/>
    <w:rsid w:val="00761E89"/>
    <w:rsid w:val="0076379B"/>
    <w:rsid w:val="00763F96"/>
    <w:rsid w:val="007650F4"/>
    <w:rsid w:val="00771232"/>
    <w:rsid w:val="007753A6"/>
    <w:rsid w:val="00777DB3"/>
    <w:rsid w:val="007941C7"/>
    <w:rsid w:val="00795677"/>
    <w:rsid w:val="00795E67"/>
    <w:rsid w:val="00797F34"/>
    <w:rsid w:val="007A32B5"/>
    <w:rsid w:val="007B6E91"/>
    <w:rsid w:val="007C19C0"/>
    <w:rsid w:val="007C7C13"/>
    <w:rsid w:val="007D39AB"/>
    <w:rsid w:val="007E00C3"/>
    <w:rsid w:val="007E6A66"/>
    <w:rsid w:val="007F15EA"/>
    <w:rsid w:val="007F2E1C"/>
    <w:rsid w:val="008016DF"/>
    <w:rsid w:val="00801C79"/>
    <w:rsid w:val="00805B62"/>
    <w:rsid w:val="008324A6"/>
    <w:rsid w:val="00832C24"/>
    <w:rsid w:val="00837C8C"/>
    <w:rsid w:val="008509F5"/>
    <w:rsid w:val="00853E4C"/>
    <w:rsid w:val="00872F85"/>
    <w:rsid w:val="008735C9"/>
    <w:rsid w:val="008755CB"/>
    <w:rsid w:val="00876BC3"/>
    <w:rsid w:val="00882C31"/>
    <w:rsid w:val="00890244"/>
    <w:rsid w:val="008B4A4D"/>
    <w:rsid w:val="008B4D5F"/>
    <w:rsid w:val="008B5B5F"/>
    <w:rsid w:val="008C0955"/>
    <w:rsid w:val="008C1E93"/>
    <w:rsid w:val="008D4D56"/>
    <w:rsid w:val="008E1191"/>
    <w:rsid w:val="008F1165"/>
    <w:rsid w:val="00912C3E"/>
    <w:rsid w:val="00916779"/>
    <w:rsid w:val="00917326"/>
    <w:rsid w:val="0091798B"/>
    <w:rsid w:val="0092550F"/>
    <w:rsid w:val="00930790"/>
    <w:rsid w:val="00932A90"/>
    <w:rsid w:val="00935BFF"/>
    <w:rsid w:val="00942043"/>
    <w:rsid w:val="00942A30"/>
    <w:rsid w:val="00944BEB"/>
    <w:rsid w:val="00952A0A"/>
    <w:rsid w:val="00957ED4"/>
    <w:rsid w:val="0096410F"/>
    <w:rsid w:val="0097016B"/>
    <w:rsid w:val="009704C4"/>
    <w:rsid w:val="00983511"/>
    <w:rsid w:val="009839FA"/>
    <w:rsid w:val="0099066D"/>
    <w:rsid w:val="009A03CF"/>
    <w:rsid w:val="009A266B"/>
    <w:rsid w:val="009B5C8D"/>
    <w:rsid w:val="009D134E"/>
    <w:rsid w:val="009E22FC"/>
    <w:rsid w:val="009F0B9D"/>
    <w:rsid w:val="009F6476"/>
    <w:rsid w:val="00A135CC"/>
    <w:rsid w:val="00A13FF1"/>
    <w:rsid w:val="00A15992"/>
    <w:rsid w:val="00A264E5"/>
    <w:rsid w:val="00A360F6"/>
    <w:rsid w:val="00A40759"/>
    <w:rsid w:val="00A421E6"/>
    <w:rsid w:val="00A555CF"/>
    <w:rsid w:val="00A60C75"/>
    <w:rsid w:val="00A61203"/>
    <w:rsid w:val="00A64344"/>
    <w:rsid w:val="00A64E04"/>
    <w:rsid w:val="00A6547B"/>
    <w:rsid w:val="00A668DF"/>
    <w:rsid w:val="00A75C72"/>
    <w:rsid w:val="00A83531"/>
    <w:rsid w:val="00A83CC6"/>
    <w:rsid w:val="00A90131"/>
    <w:rsid w:val="00A95A4C"/>
    <w:rsid w:val="00AA1530"/>
    <w:rsid w:val="00AA7EAD"/>
    <w:rsid w:val="00AC22A2"/>
    <w:rsid w:val="00AD118D"/>
    <w:rsid w:val="00AD3059"/>
    <w:rsid w:val="00AD459F"/>
    <w:rsid w:val="00AF1ECA"/>
    <w:rsid w:val="00AF3EFA"/>
    <w:rsid w:val="00B058C8"/>
    <w:rsid w:val="00B1676E"/>
    <w:rsid w:val="00B174C1"/>
    <w:rsid w:val="00B2321F"/>
    <w:rsid w:val="00B264D6"/>
    <w:rsid w:val="00B52C65"/>
    <w:rsid w:val="00B5431B"/>
    <w:rsid w:val="00B55DDD"/>
    <w:rsid w:val="00B668FB"/>
    <w:rsid w:val="00B72679"/>
    <w:rsid w:val="00B72C39"/>
    <w:rsid w:val="00B819E7"/>
    <w:rsid w:val="00B95E1B"/>
    <w:rsid w:val="00B97B26"/>
    <w:rsid w:val="00BA274E"/>
    <w:rsid w:val="00BA6EB7"/>
    <w:rsid w:val="00BB259A"/>
    <w:rsid w:val="00BB68AA"/>
    <w:rsid w:val="00BC483F"/>
    <w:rsid w:val="00BD0867"/>
    <w:rsid w:val="00BE2A68"/>
    <w:rsid w:val="00BF07FD"/>
    <w:rsid w:val="00BF51E7"/>
    <w:rsid w:val="00BF7823"/>
    <w:rsid w:val="00C140F6"/>
    <w:rsid w:val="00C16085"/>
    <w:rsid w:val="00C25ABC"/>
    <w:rsid w:val="00C42174"/>
    <w:rsid w:val="00C457BB"/>
    <w:rsid w:val="00C46667"/>
    <w:rsid w:val="00C60062"/>
    <w:rsid w:val="00C62FA4"/>
    <w:rsid w:val="00C67E3A"/>
    <w:rsid w:val="00C951BE"/>
    <w:rsid w:val="00C95B51"/>
    <w:rsid w:val="00C95F02"/>
    <w:rsid w:val="00CA1760"/>
    <w:rsid w:val="00CB3BD4"/>
    <w:rsid w:val="00CB5813"/>
    <w:rsid w:val="00CC062D"/>
    <w:rsid w:val="00CC4A1A"/>
    <w:rsid w:val="00CC6AEA"/>
    <w:rsid w:val="00CC6EB5"/>
    <w:rsid w:val="00CE57F5"/>
    <w:rsid w:val="00CF5ADE"/>
    <w:rsid w:val="00CF75DE"/>
    <w:rsid w:val="00D015F8"/>
    <w:rsid w:val="00D21490"/>
    <w:rsid w:val="00D22F51"/>
    <w:rsid w:val="00D31A07"/>
    <w:rsid w:val="00D32CE3"/>
    <w:rsid w:val="00D35242"/>
    <w:rsid w:val="00D515AB"/>
    <w:rsid w:val="00D52397"/>
    <w:rsid w:val="00D56204"/>
    <w:rsid w:val="00D563F0"/>
    <w:rsid w:val="00D60017"/>
    <w:rsid w:val="00D60F35"/>
    <w:rsid w:val="00D80F4B"/>
    <w:rsid w:val="00D96CA7"/>
    <w:rsid w:val="00D97DE5"/>
    <w:rsid w:val="00DA2BD2"/>
    <w:rsid w:val="00DA3201"/>
    <w:rsid w:val="00DA5994"/>
    <w:rsid w:val="00DB3D54"/>
    <w:rsid w:val="00DC1421"/>
    <w:rsid w:val="00DD21EF"/>
    <w:rsid w:val="00DE43F5"/>
    <w:rsid w:val="00DE5209"/>
    <w:rsid w:val="00DE580B"/>
    <w:rsid w:val="00DE70E9"/>
    <w:rsid w:val="00DF2527"/>
    <w:rsid w:val="00E05BAF"/>
    <w:rsid w:val="00E05E5F"/>
    <w:rsid w:val="00E108EA"/>
    <w:rsid w:val="00E14B4A"/>
    <w:rsid w:val="00E17876"/>
    <w:rsid w:val="00E21839"/>
    <w:rsid w:val="00E24292"/>
    <w:rsid w:val="00E3092B"/>
    <w:rsid w:val="00E35998"/>
    <w:rsid w:val="00E367E3"/>
    <w:rsid w:val="00E41F17"/>
    <w:rsid w:val="00E42EA6"/>
    <w:rsid w:val="00E47E16"/>
    <w:rsid w:val="00E5467C"/>
    <w:rsid w:val="00E576E0"/>
    <w:rsid w:val="00E60730"/>
    <w:rsid w:val="00E64BD9"/>
    <w:rsid w:val="00E676A7"/>
    <w:rsid w:val="00E71213"/>
    <w:rsid w:val="00E71256"/>
    <w:rsid w:val="00E8164A"/>
    <w:rsid w:val="00E83FF4"/>
    <w:rsid w:val="00E904C1"/>
    <w:rsid w:val="00E91A2C"/>
    <w:rsid w:val="00E941E2"/>
    <w:rsid w:val="00E963E8"/>
    <w:rsid w:val="00EA52C2"/>
    <w:rsid w:val="00EB041E"/>
    <w:rsid w:val="00EB0C35"/>
    <w:rsid w:val="00ED0FD4"/>
    <w:rsid w:val="00ED2C55"/>
    <w:rsid w:val="00ED441E"/>
    <w:rsid w:val="00ED4CF3"/>
    <w:rsid w:val="00EE4009"/>
    <w:rsid w:val="00EE5FBD"/>
    <w:rsid w:val="00EF6068"/>
    <w:rsid w:val="00F10A68"/>
    <w:rsid w:val="00F118D9"/>
    <w:rsid w:val="00F202B0"/>
    <w:rsid w:val="00F24C7E"/>
    <w:rsid w:val="00F40AC9"/>
    <w:rsid w:val="00F47B9D"/>
    <w:rsid w:val="00F52D67"/>
    <w:rsid w:val="00F61707"/>
    <w:rsid w:val="00F634CE"/>
    <w:rsid w:val="00F66B45"/>
    <w:rsid w:val="00F67D16"/>
    <w:rsid w:val="00F72D45"/>
    <w:rsid w:val="00F76FCB"/>
    <w:rsid w:val="00F80B82"/>
    <w:rsid w:val="00F81CF6"/>
    <w:rsid w:val="00F83614"/>
    <w:rsid w:val="00F83811"/>
    <w:rsid w:val="00F92E74"/>
    <w:rsid w:val="00F936B0"/>
    <w:rsid w:val="00F94398"/>
    <w:rsid w:val="00F94D13"/>
    <w:rsid w:val="00F97474"/>
    <w:rsid w:val="00FA4EFB"/>
    <w:rsid w:val="00FA5E77"/>
    <w:rsid w:val="00FA753E"/>
    <w:rsid w:val="00FA7FBF"/>
    <w:rsid w:val="00FB0037"/>
    <w:rsid w:val="00FB1939"/>
    <w:rsid w:val="00FB66F7"/>
    <w:rsid w:val="00FC2319"/>
    <w:rsid w:val="00FC7487"/>
    <w:rsid w:val="00FD0C11"/>
    <w:rsid w:val="00FE0E70"/>
    <w:rsid w:val="00FE3CA1"/>
    <w:rsid w:val="00FF7B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10" w:qFormat="1"/>
    <w:lsdException w:name="List Number" w:uiPriority="11" w:qFormat="1"/>
    <w:lsdException w:name="Title" w:semiHidden="0" w:uiPriority="2" w:unhideWhenUsed="0" w:qFormat="1"/>
    <w:lsdException w:name="Default Paragraph Font" w:uiPriority="1"/>
    <w:lsdException w:name="Subtitle" w:semiHidden="0" w:uiPriority="3"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5EA"/>
    <w:pPr>
      <w:spacing w:after="200" w:line="276" w:lineRule="auto"/>
    </w:pPr>
    <w:rPr>
      <w:sz w:val="22"/>
      <w:szCs w:val="22"/>
    </w:rPr>
  </w:style>
  <w:style w:type="paragraph" w:styleId="Heading1">
    <w:name w:val="heading 1"/>
    <w:basedOn w:val="Normal"/>
    <w:next w:val="Normal"/>
    <w:link w:val="Heading1Char"/>
    <w:uiPriority w:val="9"/>
    <w:qFormat/>
    <w:rsid w:val="00FB1939"/>
    <w:pPr>
      <w:keepNext/>
      <w:suppressAutoHyphens/>
      <w:spacing w:before="240" w:after="120" w:line="240" w:lineRule="auto"/>
      <w:jc w:val="both"/>
      <w:outlineLvl w:val="0"/>
    </w:pPr>
    <w:rPr>
      <w:rFonts w:ascii="Times New Roman" w:eastAsia="Times New Roman" w:hAnsi="Times New Roman" w:cs="Times New Roman"/>
      <w:b/>
      <w:snapToGrid w:val="0"/>
      <w:sz w:val="24"/>
      <w:lang w:val="en-GB"/>
    </w:rPr>
  </w:style>
  <w:style w:type="paragraph" w:styleId="Heading2">
    <w:name w:val="heading 2"/>
    <w:basedOn w:val="Normal"/>
    <w:next w:val="Normal"/>
    <w:link w:val="Heading2Char"/>
    <w:uiPriority w:val="9"/>
    <w:qFormat/>
    <w:rsid w:val="00FB1939"/>
    <w:pPr>
      <w:keepNext/>
      <w:tabs>
        <w:tab w:val="left" w:pos="567"/>
      </w:tabs>
      <w:suppressAutoHyphens/>
      <w:spacing w:before="240" w:after="120" w:line="240" w:lineRule="auto"/>
      <w:ind w:left="567" w:hanging="567"/>
      <w:outlineLvl w:val="1"/>
    </w:pPr>
    <w:rPr>
      <w:rFonts w:ascii="Times New Roman" w:eastAsia="Times New Roman" w:hAnsi="Times New Roman" w:cs="Times New Roman"/>
      <w:b/>
      <w:snapToGrid w:val="0"/>
      <w:sz w:val="24"/>
      <w:szCs w:val="20"/>
      <w:lang w:val="fr-BE"/>
    </w:rPr>
  </w:style>
  <w:style w:type="paragraph" w:styleId="Heading3">
    <w:name w:val="heading 3"/>
    <w:basedOn w:val="Normal"/>
    <w:next w:val="Normal"/>
    <w:link w:val="Heading3Char"/>
    <w:uiPriority w:val="9"/>
    <w:unhideWhenUsed/>
    <w:qFormat/>
    <w:rsid w:val="002907DE"/>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36C37"/>
    <w:pPr>
      <w:keepNext/>
      <w:keepLines/>
      <w:spacing w:before="40" w:after="0" w:line="264" w:lineRule="auto"/>
      <w:ind w:left="864" w:hanging="864"/>
      <w:jc w:val="both"/>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36C37"/>
    <w:pPr>
      <w:keepNext/>
      <w:keepLines/>
      <w:spacing w:before="40" w:after="0" w:line="264" w:lineRule="auto"/>
      <w:ind w:left="1008" w:hanging="1008"/>
      <w:jc w:val="both"/>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36C37"/>
    <w:pPr>
      <w:keepNext/>
      <w:keepLines/>
      <w:spacing w:before="40" w:after="0" w:line="264" w:lineRule="auto"/>
      <w:ind w:left="1152" w:hanging="1152"/>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36C37"/>
    <w:pPr>
      <w:keepNext/>
      <w:keepLines/>
      <w:spacing w:before="40" w:after="0" w:line="264" w:lineRule="auto"/>
      <w:ind w:left="1296" w:hanging="1296"/>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36C37"/>
    <w:pPr>
      <w:keepNext/>
      <w:keepLines/>
      <w:spacing w:before="40" w:after="0" w:line="264" w:lineRule="auto"/>
      <w:ind w:left="1440" w:hanging="14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36C37"/>
    <w:pPr>
      <w:keepNext/>
      <w:keepLines/>
      <w:spacing w:before="40" w:after="0" w:line="264" w:lineRule="auto"/>
      <w:ind w:left="1584" w:hanging="1584"/>
      <w:jc w:val="both"/>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839FA"/>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rsid w:val="009839FA"/>
    <w:rPr>
      <w:rFonts w:ascii="Tahoma" w:hAnsi="Tahoma" w:cs="Tahoma"/>
      <w:sz w:val="16"/>
      <w:szCs w:val="16"/>
    </w:rPr>
  </w:style>
  <w:style w:type="paragraph" w:styleId="Header">
    <w:name w:val="header"/>
    <w:basedOn w:val="Normal"/>
    <w:link w:val="HeaderChar"/>
    <w:uiPriority w:val="99"/>
    <w:unhideWhenUsed/>
    <w:rsid w:val="00983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9FA"/>
  </w:style>
  <w:style w:type="paragraph" w:styleId="Footer">
    <w:name w:val="footer"/>
    <w:aliases w:val="Footer2"/>
    <w:basedOn w:val="Normal"/>
    <w:link w:val="FooterChar"/>
    <w:uiPriority w:val="99"/>
    <w:unhideWhenUsed/>
    <w:rsid w:val="009839FA"/>
    <w:pPr>
      <w:tabs>
        <w:tab w:val="center" w:pos="4680"/>
        <w:tab w:val="right" w:pos="9360"/>
      </w:tabs>
      <w:spacing w:after="0" w:line="240" w:lineRule="auto"/>
    </w:pPr>
  </w:style>
  <w:style w:type="character" w:customStyle="1" w:styleId="FooterChar">
    <w:name w:val="Footer Char"/>
    <w:aliases w:val="Footer2 Char"/>
    <w:basedOn w:val="DefaultParagraphFont"/>
    <w:link w:val="Footer"/>
    <w:uiPriority w:val="99"/>
    <w:rsid w:val="009839FA"/>
  </w:style>
  <w:style w:type="character" w:styleId="Hyperlink">
    <w:name w:val="Hyperlink"/>
    <w:unhideWhenUsed/>
    <w:rsid w:val="003C0E6A"/>
    <w:rPr>
      <w:color w:val="0000FF"/>
      <w:u w:val="single"/>
    </w:rPr>
  </w:style>
  <w:style w:type="character" w:styleId="Strong">
    <w:name w:val="Strong"/>
    <w:uiPriority w:val="22"/>
    <w:qFormat/>
    <w:rsid w:val="00FB1939"/>
    <w:rPr>
      <w:rFonts w:cs="Times New Roman"/>
      <w:b/>
    </w:rPr>
  </w:style>
  <w:style w:type="character" w:customStyle="1" w:styleId="Heading1Char">
    <w:name w:val="Heading 1 Char"/>
    <w:link w:val="Heading1"/>
    <w:uiPriority w:val="9"/>
    <w:rsid w:val="00FB1939"/>
    <w:rPr>
      <w:rFonts w:ascii="Times New Roman" w:eastAsia="Times New Roman" w:hAnsi="Times New Roman" w:cs="Times New Roman"/>
      <w:b/>
      <w:snapToGrid w:val="0"/>
      <w:sz w:val="24"/>
      <w:szCs w:val="22"/>
      <w:lang w:val="en-GB"/>
    </w:rPr>
  </w:style>
  <w:style w:type="character" w:customStyle="1" w:styleId="Heading2Char">
    <w:name w:val="Heading 2 Char"/>
    <w:link w:val="Heading2"/>
    <w:uiPriority w:val="9"/>
    <w:rsid w:val="00FB1939"/>
    <w:rPr>
      <w:rFonts w:ascii="Times New Roman" w:eastAsia="Times New Roman" w:hAnsi="Times New Roman" w:cs="Times New Roman"/>
      <w:b/>
      <w:snapToGrid w:val="0"/>
      <w:sz w:val="24"/>
      <w:lang w:val="fr-BE"/>
    </w:rPr>
  </w:style>
  <w:style w:type="paragraph" w:styleId="BodyText2">
    <w:name w:val="Body Text 2"/>
    <w:basedOn w:val="Normal"/>
    <w:link w:val="BodyText2Char"/>
    <w:uiPriority w:val="99"/>
    <w:rsid w:val="00FB1939"/>
    <w:pPr>
      <w:tabs>
        <w:tab w:val="left" w:pos="567"/>
      </w:tabs>
      <w:suppressAutoHyphens/>
      <w:spacing w:after="0" w:line="240" w:lineRule="auto"/>
      <w:jc w:val="both"/>
    </w:pPr>
    <w:rPr>
      <w:rFonts w:ascii="Times New Roman" w:eastAsia="Times New Roman" w:hAnsi="Times New Roman" w:cs="Times New Roman"/>
      <w:snapToGrid w:val="0"/>
      <w:sz w:val="24"/>
      <w:szCs w:val="20"/>
      <w:lang w:val="sv-SE"/>
    </w:rPr>
  </w:style>
  <w:style w:type="character" w:customStyle="1" w:styleId="BodyText2Char">
    <w:name w:val="Body Text 2 Char"/>
    <w:link w:val="BodyText2"/>
    <w:uiPriority w:val="99"/>
    <w:rsid w:val="00FB1939"/>
    <w:rPr>
      <w:rFonts w:ascii="Times New Roman" w:eastAsia="Times New Roman" w:hAnsi="Times New Roman" w:cs="Times New Roman"/>
      <w:snapToGrid w:val="0"/>
      <w:sz w:val="24"/>
      <w:lang w:val="sv-SE"/>
    </w:rPr>
  </w:style>
  <w:style w:type="paragraph" w:customStyle="1" w:styleId="StyleSubtitleBefore30ptAfter12pt">
    <w:name w:val="Style Subtitle + Before:  30 pt After:  12 pt"/>
    <w:basedOn w:val="Subtitle"/>
    <w:rsid w:val="00FB1939"/>
    <w:pPr>
      <w:numPr>
        <w:ilvl w:val="0"/>
      </w:numPr>
      <w:suppressAutoHyphens/>
      <w:spacing w:before="600" w:after="240" w:line="240" w:lineRule="auto"/>
      <w:jc w:val="center"/>
    </w:pPr>
    <w:rPr>
      <w:rFonts w:ascii="Times New Roman" w:hAnsi="Times New Roman"/>
      <w:b/>
      <w:bCs/>
      <w:i w:val="0"/>
      <w:iCs w:val="0"/>
      <w:snapToGrid w:val="0"/>
      <w:color w:val="auto"/>
      <w:spacing w:val="0"/>
      <w:sz w:val="28"/>
      <w:szCs w:val="20"/>
      <w:lang w:val="fr-BE" w:eastAsia="mk-MK"/>
    </w:rPr>
  </w:style>
  <w:style w:type="paragraph" w:styleId="ListBullet">
    <w:name w:val="List Bullet"/>
    <w:basedOn w:val="Normal"/>
    <w:uiPriority w:val="10"/>
    <w:qFormat/>
    <w:rsid w:val="00FB1939"/>
    <w:pPr>
      <w:numPr>
        <w:numId w:val="1"/>
      </w:numPr>
      <w:spacing w:after="240" w:line="240" w:lineRule="auto"/>
      <w:jc w:val="both"/>
    </w:pPr>
    <w:rPr>
      <w:rFonts w:ascii="Times New Roman" w:eastAsia="Times New Roman" w:hAnsi="Times New Roman" w:cs="Times New Roman"/>
      <w:snapToGrid w:val="0"/>
      <w:sz w:val="24"/>
      <w:szCs w:val="20"/>
      <w:lang w:val="en-GB" w:eastAsia="mk-MK"/>
    </w:rPr>
  </w:style>
  <w:style w:type="paragraph" w:styleId="Subtitle">
    <w:name w:val="Subtitle"/>
    <w:basedOn w:val="Normal"/>
    <w:next w:val="Normal"/>
    <w:link w:val="SubtitleChar"/>
    <w:uiPriority w:val="3"/>
    <w:qFormat/>
    <w:rsid w:val="00FB193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link w:val="Subtitle"/>
    <w:uiPriority w:val="3"/>
    <w:rsid w:val="00FB1939"/>
    <w:rPr>
      <w:rFonts w:ascii="Cambria" w:eastAsia="Times New Roman" w:hAnsi="Cambria" w:cs="Times New Roman"/>
      <w:i/>
      <w:iCs/>
      <w:color w:val="4F81BD"/>
      <w:spacing w:val="15"/>
      <w:sz w:val="24"/>
      <w:szCs w:val="24"/>
      <w:lang w:val="en-US" w:eastAsia="en-US"/>
    </w:rPr>
  </w:style>
  <w:style w:type="character" w:styleId="PageNumber">
    <w:name w:val="page number"/>
    <w:uiPriority w:val="99"/>
    <w:rsid w:val="00FB1939"/>
    <w:rPr>
      <w:rFonts w:cs="Times New Roman"/>
    </w:rPr>
  </w:style>
  <w:style w:type="character" w:styleId="CommentReference">
    <w:name w:val="annotation reference"/>
    <w:uiPriority w:val="99"/>
    <w:semiHidden/>
    <w:unhideWhenUsed/>
    <w:rsid w:val="005F4E5C"/>
    <w:rPr>
      <w:sz w:val="16"/>
      <w:szCs w:val="16"/>
    </w:rPr>
  </w:style>
  <w:style w:type="paragraph" w:styleId="CommentText">
    <w:name w:val="annotation text"/>
    <w:basedOn w:val="Normal"/>
    <w:link w:val="CommentTextChar"/>
    <w:uiPriority w:val="99"/>
    <w:unhideWhenUsed/>
    <w:rsid w:val="005F4E5C"/>
    <w:pPr>
      <w:spacing w:line="240" w:lineRule="auto"/>
    </w:pPr>
    <w:rPr>
      <w:rFonts w:cs="Times New Roman"/>
      <w:sz w:val="20"/>
      <w:szCs w:val="20"/>
    </w:rPr>
  </w:style>
  <w:style w:type="character" w:customStyle="1" w:styleId="CommentTextChar">
    <w:name w:val="Comment Text Char"/>
    <w:link w:val="CommentText"/>
    <w:uiPriority w:val="99"/>
    <w:rsid w:val="005F4E5C"/>
    <w:rPr>
      <w:lang w:val="en-US" w:eastAsia="en-US"/>
    </w:rPr>
  </w:style>
  <w:style w:type="paragraph" w:styleId="CommentSubject">
    <w:name w:val="annotation subject"/>
    <w:basedOn w:val="CommentText"/>
    <w:next w:val="CommentText"/>
    <w:link w:val="CommentSubjectChar"/>
    <w:uiPriority w:val="99"/>
    <w:semiHidden/>
    <w:unhideWhenUsed/>
    <w:rsid w:val="005F4E5C"/>
    <w:rPr>
      <w:b/>
      <w:bCs/>
    </w:rPr>
  </w:style>
  <w:style w:type="character" w:customStyle="1" w:styleId="CommentSubjectChar">
    <w:name w:val="Comment Subject Char"/>
    <w:link w:val="CommentSubject"/>
    <w:uiPriority w:val="99"/>
    <w:semiHidden/>
    <w:rsid w:val="005F4E5C"/>
    <w:rPr>
      <w:b/>
      <w:bCs/>
      <w:lang w:val="en-US" w:eastAsia="en-US"/>
    </w:rPr>
  </w:style>
  <w:style w:type="paragraph" w:customStyle="1" w:styleId="Annexetitle">
    <w:name w:val="Annexe_title"/>
    <w:basedOn w:val="Heading1"/>
    <w:next w:val="Normal"/>
    <w:autoRedefine/>
    <w:rsid w:val="005A18D4"/>
    <w:pPr>
      <w:keepNext w:val="0"/>
      <w:pageBreakBefore/>
      <w:tabs>
        <w:tab w:val="left" w:pos="1701"/>
        <w:tab w:val="left" w:pos="2552"/>
      </w:tabs>
      <w:suppressAutoHyphens w:val="0"/>
      <w:spacing w:after="240"/>
      <w:jc w:val="center"/>
      <w:outlineLvl w:val="9"/>
    </w:pPr>
    <w:rPr>
      <w:caps/>
      <w:sz w:val="28"/>
      <w:szCs w:val="28"/>
    </w:rPr>
  </w:style>
  <w:style w:type="table" w:styleId="TableGrid">
    <w:name w:val="Table Grid"/>
    <w:basedOn w:val="TableNormal"/>
    <w:uiPriority w:val="39"/>
    <w:rsid w:val="00761E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761E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761E8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761E8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
    <w:name w:val="Body Text"/>
    <w:basedOn w:val="Normal"/>
    <w:link w:val="BodyTextChar"/>
    <w:uiPriority w:val="99"/>
    <w:unhideWhenUsed/>
    <w:rsid w:val="00435AFB"/>
    <w:pPr>
      <w:spacing w:after="120"/>
    </w:pPr>
    <w:rPr>
      <w:rFonts w:cs="Times New Roman"/>
      <w:lang/>
    </w:rPr>
  </w:style>
  <w:style w:type="character" w:customStyle="1" w:styleId="BodyTextChar">
    <w:name w:val="Body Text Char"/>
    <w:link w:val="BodyText"/>
    <w:uiPriority w:val="99"/>
    <w:rsid w:val="00435AFB"/>
    <w:rPr>
      <w:sz w:val="22"/>
      <w:szCs w:val="22"/>
    </w:rPr>
  </w:style>
  <w:style w:type="paragraph" w:styleId="ListBullet3">
    <w:name w:val="List Bullet 3"/>
    <w:basedOn w:val="Normal"/>
    <w:uiPriority w:val="99"/>
    <w:unhideWhenUsed/>
    <w:rsid w:val="00435AFB"/>
    <w:pPr>
      <w:numPr>
        <w:numId w:val="2"/>
      </w:numPr>
      <w:contextualSpacing/>
    </w:pPr>
  </w:style>
  <w:style w:type="paragraph" w:styleId="NoSpacing">
    <w:name w:val="No Spacing"/>
    <w:link w:val="NoSpacingChar"/>
    <w:uiPriority w:val="1"/>
    <w:qFormat/>
    <w:rsid w:val="00435AFB"/>
    <w:rPr>
      <w:rFonts w:cs="Times New Roman"/>
      <w:sz w:val="22"/>
      <w:szCs w:val="22"/>
    </w:rPr>
  </w:style>
  <w:style w:type="paragraph" w:customStyle="1" w:styleId="1">
    <w:name w:val="1"/>
    <w:basedOn w:val="Normal"/>
    <w:rsid w:val="00154EA5"/>
    <w:pPr>
      <w:spacing w:after="160" w:line="240" w:lineRule="exact"/>
    </w:pPr>
    <w:rPr>
      <w:rFonts w:ascii="Arial" w:eastAsia="Times New Roman" w:hAnsi="Arial"/>
      <w:sz w:val="20"/>
      <w:szCs w:val="20"/>
    </w:rPr>
  </w:style>
  <w:style w:type="paragraph" w:styleId="TOC3">
    <w:name w:val="toc 3"/>
    <w:basedOn w:val="Normal"/>
    <w:next w:val="Normal"/>
    <w:autoRedefine/>
    <w:uiPriority w:val="39"/>
    <w:rsid w:val="00154EA5"/>
    <w:pPr>
      <w:numPr>
        <w:numId w:val="3"/>
      </w:numPr>
      <w:spacing w:after="0" w:line="240" w:lineRule="auto"/>
      <w:jc w:val="both"/>
    </w:pPr>
    <w:rPr>
      <w:rFonts w:eastAsia="Times New Roman" w:cs="Calibri"/>
      <w:lang w:val="en-GB" w:eastAsia="en-GB"/>
    </w:rPr>
  </w:style>
  <w:style w:type="paragraph" w:styleId="TOC1">
    <w:name w:val="toc 1"/>
    <w:basedOn w:val="Normal"/>
    <w:next w:val="Normal"/>
    <w:autoRedefine/>
    <w:uiPriority w:val="39"/>
    <w:unhideWhenUsed/>
    <w:rsid w:val="002907DE"/>
    <w:pPr>
      <w:spacing w:after="100"/>
    </w:pPr>
  </w:style>
  <w:style w:type="character" w:customStyle="1" w:styleId="Heading3Char">
    <w:name w:val="Heading 3 Char"/>
    <w:basedOn w:val="DefaultParagraphFont"/>
    <w:link w:val="Heading3"/>
    <w:uiPriority w:val="9"/>
    <w:rsid w:val="002907DE"/>
    <w:rPr>
      <w:rFonts w:asciiTheme="majorHAnsi" w:eastAsiaTheme="majorEastAsia" w:hAnsiTheme="majorHAnsi" w:cstheme="majorBidi"/>
      <w:color w:val="1F4D78" w:themeColor="accent1" w:themeShade="7F"/>
      <w:sz w:val="24"/>
      <w:szCs w:val="24"/>
      <w:lang w:val="en-GB"/>
    </w:rPr>
  </w:style>
  <w:style w:type="paragraph" w:styleId="TOCHeading">
    <w:name w:val="TOC Heading"/>
    <w:basedOn w:val="Heading1"/>
    <w:next w:val="Normal"/>
    <w:uiPriority w:val="39"/>
    <w:unhideWhenUsed/>
    <w:qFormat/>
    <w:rsid w:val="002907DE"/>
    <w:pPr>
      <w:keepLines/>
      <w:suppressAutoHyphens w:val="0"/>
      <w:spacing w:after="0" w:line="259" w:lineRule="auto"/>
      <w:jc w:val="left"/>
      <w:outlineLvl w:val="9"/>
    </w:pPr>
    <w:rPr>
      <w:rFonts w:asciiTheme="majorHAnsi" w:eastAsiaTheme="majorEastAsia" w:hAnsiTheme="majorHAnsi" w:cstheme="majorBidi"/>
      <w:b w:val="0"/>
      <w:snapToGrid/>
      <w:color w:val="2E74B5" w:themeColor="accent1" w:themeShade="BF"/>
      <w:sz w:val="32"/>
      <w:szCs w:val="32"/>
      <w:lang w:val="en-US" w:eastAsia="en-US"/>
    </w:rPr>
  </w:style>
  <w:style w:type="paragraph" w:styleId="TOC2">
    <w:name w:val="toc 2"/>
    <w:basedOn w:val="Normal"/>
    <w:next w:val="Normal"/>
    <w:autoRedefine/>
    <w:uiPriority w:val="39"/>
    <w:unhideWhenUsed/>
    <w:rsid w:val="002907DE"/>
    <w:pPr>
      <w:spacing w:after="100" w:line="259" w:lineRule="auto"/>
      <w:ind w:left="220"/>
    </w:pPr>
    <w:rPr>
      <w:rFonts w:asciiTheme="minorHAnsi" w:eastAsiaTheme="minorHAnsi" w:hAnsiTheme="minorHAnsi" w:cstheme="minorBidi"/>
      <w:lang w:val="en-GB"/>
    </w:rPr>
  </w:style>
  <w:style w:type="paragraph" w:styleId="ListParagraph">
    <w:name w:val="List Paragraph"/>
    <w:basedOn w:val="Normal"/>
    <w:link w:val="ListParagraphChar"/>
    <w:qFormat/>
    <w:rsid w:val="002907DE"/>
    <w:pPr>
      <w:spacing w:after="0" w:line="240" w:lineRule="auto"/>
      <w:ind w:left="708"/>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907DE"/>
    <w:pPr>
      <w:spacing w:line="240" w:lineRule="auto"/>
    </w:pPr>
    <w:rPr>
      <w:rFonts w:asciiTheme="minorHAnsi" w:eastAsiaTheme="minorHAnsi" w:hAnsiTheme="minorHAnsi" w:cstheme="minorBidi"/>
      <w:b/>
      <w:bCs/>
      <w:color w:val="5B9BD5" w:themeColor="accent1"/>
      <w:sz w:val="18"/>
      <w:szCs w:val="18"/>
      <w:lang w:val="en-GB"/>
    </w:rPr>
  </w:style>
  <w:style w:type="table" w:customStyle="1" w:styleId="LightList-Accent11">
    <w:name w:val="Light List - Accent 11"/>
    <w:basedOn w:val="TableNormal"/>
    <w:uiPriority w:val="61"/>
    <w:rsid w:val="002907DE"/>
    <w:rPr>
      <w:rFonts w:asciiTheme="minorHAnsi" w:eastAsiaTheme="minorHAnsi" w:hAnsiTheme="minorHAnsi" w:cstheme="minorBidi"/>
      <w:sz w:val="22"/>
      <w:szCs w:val="22"/>
      <w:lang w:val="mk-MK"/>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NoSpacingChar">
    <w:name w:val="No Spacing Char"/>
    <w:link w:val="NoSpacing"/>
    <w:uiPriority w:val="1"/>
    <w:rsid w:val="002907DE"/>
    <w:rPr>
      <w:rFonts w:cs="Times New Roman"/>
      <w:sz w:val="22"/>
      <w:szCs w:val="22"/>
    </w:rPr>
  </w:style>
  <w:style w:type="paragraph" w:customStyle="1" w:styleId="Default">
    <w:name w:val="Default"/>
    <w:rsid w:val="002907DE"/>
    <w:pPr>
      <w:autoSpaceDE w:val="0"/>
      <w:autoSpaceDN w:val="0"/>
      <w:adjustRightInd w:val="0"/>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semiHidden/>
    <w:rsid w:val="00336C37"/>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336C37"/>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336C37"/>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336C37"/>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336C3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336C37"/>
    <w:rPr>
      <w:rFonts w:asciiTheme="majorHAnsi" w:eastAsiaTheme="majorEastAsia" w:hAnsiTheme="majorHAnsi" w:cstheme="majorBidi"/>
      <w:i/>
      <w:iCs/>
      <w:color w:val="272727" w:themeColor="text1" w:themeTint="D8"/>
      <w:sz w:val="22"/>
      <w:szCs w:val="21"/>
    </w:rPr>
  </w:style>
  <w:style w:type="paragraph" w:customStyle="1" w:styleId="ContactInfo">
    <w:name w:val="Contact Info"/>
    <w:basedOn w:val="Normal"/>
    <w:uiPriority w:val="4"/>
    <w:qFormat/>
    <w:rsid w:val="00336C37"/>
    <w:pPr>
      <w:spacing w:after="0" w:line="264" w:lineRule="auto"/>
      <w:jc w:val="center"/>
    </w:pPr>
    <w:rPr>
      <w:rFonts w:asciiTheme="minorHAnsi" w:eastAsiaTheme="minorHAnsi" w:hAnsiTheme="minorHAnsi" w:cstheme="minorBidi"/>
      <w:color w:val="595959" w:themeColor="text1" w:themeTint="A6"/>
    </w:rPr>
  </w:style>
  <w:style w:type="paragraph" w:styleId="Title">
    <w:name w:val="Title"/>
    <w:basedOn w:val="Normal"/>
    <w:link w:val="TitleChar"/>
    <w:uiPriority w:val="2"/>
    <w:unhideWhenUsed/>
    <w:qFormat/>
    <w:rsid w:val="00336C37"/>
    <w:pPr>
      <w:spacing w:before="480" w:after="40" w:line="240" w:lineRule="auto"/>
      <w:contextualSpacing/>
      <w:jc w:val="center"/>
    </w:pPr>
    <w:rPr>
      <w:rFonts w:asciiTheme="majorHAnsi" w:eastAsiaTheme="majorEastAsia" w:hAnsiTheme="majorHAnsi" w:cstheme="majorBidi"/>
      <w:color w:val="2E74B5" w:themeColor="accent1" w:themeShade="BF"/>
      <w:kern w:val="28"/>
      <w:sz w:val="60"/>
    </w:rPr>
  </w:style>
  <w:style w:type="character" w:customStyle="1" w:styleId="TitleChar">
    <w:name w:val="Title Char"/>
    <w:basedOn w:val="DefaultParagraphFont"/>
    <w:link w:val="Title"/>
    <w:uiPriority w:val="2"/>
    <w:rsid w:val="00336C37"/>
    <w:rPr>
      <w:rFonts w:asciiTheme="majorHAnsi" w:eastAsiaTheme="majorEastAsia" w:hAnsiTheme="majorHAnsi" w:cstheme="majorBidi"/>
      <w:color w:val="2E74B5" w:themeColor="accent1" w:themeShade="BF"/>
      <w:kern w:val="28"/>
      <w:sz w:val="60"/>
      <w:szCs w:val="22"/>
    </w:rPr>
  </w:style>
  <w:style w:type="paragraph" w:customStyle="1" w:styleId="Photo">
    <w:name w:val="Photo"/>
    <w:basedOn w:val="Normal"/>
    <w:uiPriority w:val="1"/>
    <w:qFormat/>
    <w:rsid w:val="00336C37"/>
    <w:pPr>
      <w:spacing w:after="0" w:line="240" w:lineRule="auto"/>
      <w:jc w:val="center"/>
    </w:pPr>
    <w:rPr>
      <w:rFonts w:asciiTheme="minorHAnsi" w:eastAsiaTheme="minorHAnsi" w:hAnsiTheme="minorHAnsi" w:cstheme="minorBidi"/>
      <w:color w:val="595959" w:themeColor="text1" w:themeTint="A6"/>
    </w:rPr>
  </w:style>
  <w:style w:type="paragraph" w:styleId="ListNumber">
    <w:name w:val="List Number"/>
    <w:basedOn w:val="Normal"/>
    <w:uiPriority w:val="11"/>
    <w:unhideWhenUsed/>
    <w:qFormat/>
    <w:rsid w:val="00336C37"/>
    <w:pPr>
      <w:numPr>
        <w:numId w:val="4"/>
      </w:numPr>
      <w:spacing w:before="120" w:after="120" w:line="264" w:lineRule="auto"/>
      <w:contextualSpacing/>
      <w:jc w:val="both"/>
    </w:pPr>
    <w:rPr>
      <w:rFonts w:asciiTheme="minorHAnsi" w:eastAsiaTheme="minorHAnsi" w:hAnsiTheme="minorHAnsi" w:cstheme="minorBidi"/>
      <w:color w:val="595959" w:themeColor="text1" w:themeTint="A6"/>
    </w:rPr>
  </w:style>
  <w:style w:type="character" w:styleId="IntenseEmphasis">
    <w:name w:val="Intense Emphasis"/>
    <w:basedOn w:val="DefaultParagraphFont"/>
    <w:uiPriority w:val="21"/>
    <w:unhideWhenUsed/>
    <w:qFormat/>
    <w:rsid w:val="00336C37"/>
    <w:rPr>
      <w:i/>
      <w:iCs/>
      <w:color w:val="2E74B5" w:themeColor="accent1" w:themeShade="BF"/>
    </w:rPr>
  </w:style>
  <w:style w:type="paragraph" w:styleId="IntenseQuote">
    <w:name w:val="Intense Quote"/>
    <w:basedOn w:val="Normal"/>
    <w:next w:val="Normal"/>
    <w:link w:val="IntenseQuoteChar"/>
    <w:uiPriority w:val="30"/>
    <w:unhideWhenUsed/>
    <w:qFormat/>
    <w:rsid w:val="00336C37"/>
    <w:pPr>
      <w:pBdr>
        <w:top w:val="single" w:sz="4" w:space="10" w:color="2E74B5" w:themeColor="accent1" w:themeShade="BF"/>
        <w:bottom w:val="single" w:sz="4" w:space="10" w:color="2E74B5" w:themeColor="accent1" w:themeShade="BF"/>
      </w:pBdr>
      <w:spacing w:before="360" w:after="360" w:line="264" w:lineRule="auto"/>
      <w:ind w:left="864" w:right="864"/>
      <w:jc w:val="center"/>
    </w:pPr>
    <w:rPr>
      <w:rFonts w:asciiTheme="minorHAnsi" w:eastAsiaTheme="minorHAnsi" w:hAnsiTheme="minorHAnsi" w:cstheme="minorBidi"/>
      <w:i/>
      <w:iCs/>
      <w:color w:val="2E74B5" w:themeColor="accent1" w:themeShade="BF"/>
    </w:rPr>
  </w:style>
  <w:style w:type="character" w:customStyle="1" w:styleId="IntenseQuoteChar">
    <w:name w:val="Intense Quote Char"/>
    <w:basedOn w:val="DefaultParagraphFont"/>
    <w:link w:val="IntenseQuote"/>
    <w:uiPriority w:val="30"/>
    <w:rsid w:val="00336C37"/>
    <w:rPr>
      <w:rFonts w:asciiTheme="minorHAnsi" w:eastAsiaTheme="minorHAnsi" w:hAnsiTheme="minorHAnsi" w:cstheme="minorBidi"/>
      <w:i/>
      <w:iCs/>
      <w:color w:val="2E74B5" w:themeColor="accent1" w:themeShade="BF"/>
      <w:sz w:val="22"/>
      <w:szCs w:val="22"/>
    </w:rPr>
  </w:style>
  <w:style w:type="character" w:styleId="IntenseReference">
    <w:name w:val="Intense Reference"/>
    <w:basedOn w:val="DefaultParagraphFont"/>
    <w:uiPriority w:val="32"/>
    <w:unhideWhenUsed/>
    <w:qFormat/>
    <w:rsid w:val="00336C37"/>
    <w:rPr>
      <w:b/>
      <w:bCs/>
      <w:caps w:val="0"/>
      <w:smallCaps/>
      <w:color w:val="2E74B5" w:themeColor="accent1" w:themeShade="BF"/>
      <w:spacing w:val="5"/>
    </w:rPr>
  </w:style>
  <w:style w:type="paragraph" w:styleId="BlockText">
    <w:name w:val="Block Text"/>
    <w:basedOn w:val="Normal"/>
    <w:uiPriority w:val="99"/>
    <w:semiHidden/>
    <w:unhideWhenUsed/>
    <w:rsid w:val="00336C37"/>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spacing w:before="120" w:after="120" w:line="264" w:lineRule="auto"/>
      <w:ind w:left="1152" w:right="1152"/>
      <w:jc w:val="both"/>
    </w:pPr>
    <w:rPr>
      <w:rFonts w:asciiTheme="minorHAnsi" w:eastAsiaTheme="minorEastAsia" w:hAnsiTheme="minorHAnsi" w:cstheme="minorBidi"/>
      <w:i/>
      <w:iCs/>
      <w:color w:val="2E74B5" w:themeColor="accent1" w:themeShade="BF"/>
    </w:rPr>
  </w:style>
  <w:style w:type="paragraph" w:styleId="BodyText3">
    <w:name w:val="Body Text 3"/>
    <w:basedOn w:val="Normal"/>
    <w:link w:val="BodyText3Char"/>
    <w:uiPriority w:val="99"/>
    <w:semiHidden/>
    <w:unhideWhenUsed/>
    <w:rsid w:val="00336C37"/>
    <w:pPr>
      <w:spacing w:before="120" w:after="120" w:line="264" w:lineRule="auto"/>
      <w:jc w:val="both"/>
    </w:pPr>
    <w:rPr>
      <w:rFonts w:asciiTheme="minorHAnsi" w:eastAsiaTheme="minorHAnsi" w:hAnsiTheme="minorHAnsi" w:cstheme="minorBidi"/>
      <w:color w:val="595959" w:themeColor="text1" w:themeTint="A6"/>
      <w:szCs w:val="16"/>
    </w:rPr>
  </w:style>
  <w:style w:type="character" w:customStyle="1" w:styleId="BodyText3Char">
    <w:name w:val="Body Text 3 Char"/>
    <w:basedOn w:val="DefaultParagraphFont"/>
    <w:link w:val="BodyText3"/>
    <w:uiPriority w:val="99"/>
    <w:semiHidden/>
    <w:rsid w:val="00336C37"/>
    <w:rPr>
      <w:rFonts w:asciiTheme="minorHAnsi" w:eastAsiaTheme="minorHAnsi" w:hAnsiTheme="minorHAnsi" w:cstheme="minorBidi"/>
      <w:color w:val="595959" w:themeColor="text1" w:themeTint="A6"/>
      <w:sz w:val="22"/>
      <w:szCs w:val="16"/>
    </w:rPr>
  </w:style>
  <w:style w:type="paragraph" w:styleId="BodyTextIndent3">
    <w:name w:val="Body Text Indent 3"/>
    <w:basedOn w:val="Normal"/>
    <w:link w:val="BodyTextIndent3Char"/>
    <w:uiPriority w:val="99"/>
    <w:semiHidden/>
    <w:unhideWhenUsed/>
    <w:rsid w:val="00336C37"/>
    <w:pPr>
      <w:spacing w:before="120" w:after="120" w:line="264" w:lineRule="auto"/>
      <w:ind w:left="360"/>
      <w:jc w:val="both"/>
    </w:pPr>
    <w:rPr>
      <w:rFonts w:asciiTheme="minorHAnsi" w:eastAsiaTheme="minorHAnsi" w:hAnsiTheme="minorHAnsi" w:cstheme="minorBidi"/>
      <w:color w:val="595959" w:themeColor="text1" w:themeTint="A6"/>
      <w:szCs w:val="16"/>
    </w:rPr>
  </w:style>
  <w:style w:type="character" w:customStyle="1" w:styleId="BodyTextIndent3Char">
    <w:name w:val="Body Text Indent 3 Char"/>
    <w:basedOn w:val="DefaultParagraphFont"/>
    <w:link w:val="BodyTextIndent3"/>
    <w:uiPriority w:val="99"/>
    <w:semiHidden/>
    <w:rsid w:val="00336C37"/>
    <w:rPr>
      <w:rFonts w:asciiTheme="minorHAnsi" w:eastAsiaTheme="minorHAnsi" w:hAnsiTheme="minorHAnsi" w:cstheme="minorBidi"/>
      <w:color w:val="595959" w:themeColor="text1" w:themeTint="A6"/>
      <w:sz w:val="22"/>
      <w:szCs w:val="16"/>
    </w:rPr>
  </w:style>
  <w:style w:type="paragraph" w:styleId="DocumentMap">
    <w:name w:val="Document Map"/>
    <w:basedOn w:val="Normal"/>
    <w:link w:val="DocumentMapChar"/>
    <w:uiPriority w:val="99"/>
    <w:semiHidden/>
    <w:unhideWhenUsed/>
    <w:rsid w:val="00336C37"/>
    <w:pPr>
      <w:spacing w:after="0" w:line="240" w:lineRule="auto"/>
      <w:jc w:val="both"/>
    </w:pPr>
    <w:rPr>
      <w:rFonts w:ascii="Segoe UI" w:eastAsiaTheme="minorHAnsi" w:hAnsi="Segoe UI" w:cs="Segoe UI"/>
      <w:color w:val="595959" w:themeColor="text1" w:themeTint="A6"/>
      <w:szCs w:val="16"/>
    </w:rPr>
  </w:style>
  <w:style w:type="character" w:customStyle="1" w:styleId="DocumentMapChar">
    <w:name w:val="Document Map Char"/>
    <w:basedOn w:val="DefaultParagraphFont"/>
    <w:link w:val="DocumentMap"/>
    <w:uiPriority w:val="99"/>
    <w:semiHidden/>
    <w:rsid w:val="00336C37"/>
    <w:rPr>
      <w:rFonts w:ascii="Segoe UI" w:eastAsiaTheme="minorHAnsi" w:hAnsi="Segoe UI" w:cs="Segoe UI"/>
      <w:color w:val="595959" w:themeColor="text1" w:themeTint="A6"/>
      <w:sz w:val="22"/>
      <w:szCs w:val="16"/>
    </w:rPr>
  </w:style>
  <w:style w:type="paragraph" w:styleId="EndnoteText">
    <w:name w:val="endnote text"/>
    <w:basedOn w:val="Normal"/>
    <w:link w:val="EndnoteTextChar"/>
    <w:uiPriority w:val="99"/>
    <w:semiHidden/>
    <w:unhideWhenUsed/>
    <w:rsid w:val="00336C37"/>
    <w:pPr>
      <w:spacing w:after="0" w:line="240" w:lineRule="auto"/>
      <w:jc w:val="both"/>
    </w:pPr>
    <w:rPr>
      <w:rFonts w:asciiTheme="minorHAnsi" w:eastAsiaTheme="minorHAnsi" w:hAnsiTheme="minorHAnsi" w:cstheme="minorBidi"/>
      <w:color w:val="595959" w:themeColor="text1" w:themeTint="A6"/>
      <w:szCs w:val="20"/>
    </w:rPr>
  </w:style>
  <w:style w:type="character" w:customStyle="1" w:styleId="EndnoteTextChar">
    <w:name w:val="Endnote Text Char"/>
    <w:basedOn w:val="DefaultParagraphFont"/>
    <w:link w:val="EndnoteText"/>
    <w:uiPriority w:val="99"/>
    <w:semiHidden/>
    <w:rsid w:val="00336C37"/>
    <w:rPr>
      <w:rFonts w:asciiTheme="minorHAnsi" w:eastAsiaTheme="minorHAnsi" w:hAnsiTheme="minorHAnsi" w:cstheme="minorBidi"/>
      <w:color w:val="595959" w:themeColor="text1" w:themeTint="A6"/>
      <w:sz w:val="22"/>
    </w:rPr>
  </w:style>
  <w:style w:type="paragraph" w:styleId="EnvelopeReturn">
    <w:name w:val="envelope return"/>
    <w:basedOn w:val="Normal"/>
    <w:uiPriority w:val="99"/>
    <w:semiHidden/>
    <w:unhideWhenUsed/>
    <w:rsid w:val="00336C37"/>
    <w:pPr>
      <w:spacing w:after="0" w:line="240" w:lineRule="auto"/>
      <w:jc w:val="both"/>
    </w:pPr>
    <w:rPr>
      <w:rFonts w:asciiTheme="majorHAnsi" w:eastAsiaTheme="majorEastAsia" w:hAnsiTheme="majorHAnsi" w:cstheme="majorBidi"/>
      <w:color w:val="595959" w:themeColor="text1" w:themeTint="A6"/>
      <w:szCs w:val="20"/>
    </w:rPr>
  </w:style>
  <w:style w:type="character" w:styleId="FollowedHyperlink">
    <w:name w:val="FollowedHyperlink"/>
    <w:basedOn w:val="DefaultParagraphFont"/>
    <w:uiPriority w:val="99"/>
    <w:semiHidden/>
    <w:unhideWhenUsed/>
    <w:rsid w:val="00336C37"/>
    <w:rPr>
      <w:color w:val="2E74B5" w:themeColor="accent1" w:themeShade="BF"/>
      <w:u w:val="single"/>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single space,footnote text,FoodNote,ft"/>
    <w:basedOn w:val="Normal"/>
    <w:link w:val="FootnoteTextChar"/>
    <w:uiPriority w:val="99"/>
    <w:unhideWhenUsed/>
    <w:qFormat/>
    <w:rsid w:val="00336C37"/>
    <w:pPr>
      <w:spacing w:after="0" w:line="240" w:lineRule="auto"/>
      <w:jc w:val="both"/>
    </w:pPr>
    <w:rPr>
      <w:rFonts w:asciiTheme="minorHAnsi" w:eastAsiaTheme="minorHAnsi" w:hAnsiTheme="minorHAnsi" w:cstheme="minorBidi"/>
      <w:color w:val="595959" w:themeColor="text1" w:themeTint="A6"/>
      <w:sz w:val="18"/>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single space Char,ft Char"/>
    <w:basedOn w:val="DefaultParagraphFont"/>
    <w:link w:val="FootnoteText"/>
    <w:uiPriority w:val="99"/>
    <w:rsid w:val="00336C37"/>
    <w:rPr>
      <w:rFonts w:asciiTheme="minorHAnsi" w:eastAsiaTheme="minorHAnsi" w:hAnsiTheme="minorHAnsi" w:cstheme="minorBidi"/>
      <w:color w:val="595959" w:themeColor="text1" w:themeTint="A6"/>
      <w:sz w:val="18"/>
    </w:rPr>
  </w:style>
  <w:style w:type="character" w:styleId="HTMLCode">
    <w:name w:val="HTML Code"/>
    <w:basedOn w:val="DefaultParagraphFont"/>
    <w:uiPriority w:val="99"/>
    <w:semiHidden/>
    <w:unhideWhenUsed/>
    <w:rsid w:val="00336C37"/>
    <w:rPr>
      <w:rFonts w:ascii="Consolas" w:hAnsi="Consolas"/>
      <w:sz w:val="22"/>
      <w:szCs w:val="20"/>
    </w:rPr>
  </w:style>
  <w:style w:type="character" w:styleId="HTMLKeyboard">
    <w:name w:val="HTML Keyboard"/>
    <w:basedOn w:val="DefaultParagraphFont"/>
    <w:uiPriority w:val="99"/>
    <w:semiHidden/>
    <w:unhideWhenUsed/>
    <w:rsid w:val="00336C37"/>
    <w:rPr>
      <w:rFonts w:ascii="Consolas" w:hAnsi="Consolas"/>
      <w:sz w:val="22"/>
      <w:szCs w:val="20"/>
    </w:rPr>
  </w:style>
  <w:style w:type="paragraph" w:styleId="HTMLPreformatted">
    <w:name w:val="HTML Preformatted"/>
    <w:basedOn w:val="Normal"/>
    <w:link w:val="HTMLPreformattedChar"/>
    <w:uiPriority w:val="99"/>
    <w:semiHidden/>
    <w:unhideWhenUsed/>
    <w:rsid w:val="00336C37"/>
    <w:pPr>
      <w:spacing w:after="0" w:line="240" w:lineRule="auto"/>
      <w:jc w:val="both"/>
    </w:pPr>
    <w:rPr>
      <w:rFonts w:ascii="Consolas" w:eastAsiaTheme="minorHAnsi" w:hAnsi="Consolas" w:cstheme="minorBidi"/>
      <w:color w:val="595959" w:themeColor="text1" w:themeTint="A6"/>
      <w:szCs w:val="20"/>
    </w:rPr>
  </w:style>
  <w:style w:type="character" w:customStyle="1" w:styleId="HTMLPreformattedChar">
    <w:name w:val="HTML Preformatted Char"/>
    <w:basedOn w:val="DefaultParagraphFont"/>
    <w:link w:val="HTMLPreformatted"/>
    <w:uiPriority w:val="99"/>
    <w:semiHidden/>
    <w:rsid w:val="00336C37"/>
    <w:rPr>
      <w:rFonts w:ascii="Consolas" w:eastAsiaTheme="minorHAnsi" w:hAnsi="Consolas" w:cstheme="minorBidi"/>
      <w:color w:val="595959" w:themeColor="text1" w:themeTint="A6"/>
      <w:sz w:val="22"/>
    </w:rPr>
  </w:style>
  <w:style w:type="character" w:styleId="HTMLTypewriter">
    <w:name w:val="HTML Typewriter"/>
    <w:basedOn w:val="DefaultParagraphFont"/>
    <w:uiPriority w:val="99"/>
    <w:semiHidden/>
    <w:unhideWhenUsed/>
    <w:rsid w:val="00336C37"/>
    <w:rPr>
      <w:rFonts w:ascii="Consolas" w:hAnsi="Consolas"/>
      <w:sz w:val="22"/>
      <w:szCs w:val="20"/>
    </w:rPr>
  </w:style>
  <w:style w:type="paragraph" w:styleId="MacroText">
    <w:name w:val="macro"/>
    <w:link w:val="MacroTextChar"/>
    <w:uiPriority w:val="99"/>
    <w:semiHidden/>
    <w:unhideWhenUsed/>
    <w:rsid w:val="00336C37"/>
    <w:pPr>
      <w:tabs>
        <w:tab w:val="left" w:pos="480"/>
        <w:tab w:val="left" w:pos="960"/>
        <w:tab w:val="left" w:pos="1440"/>
        <w:tab w:val="left" w:pos="1920"/>
        <w:tab w:val="left" w:pos="2400"/>
        <w:tab w:val="left" w:pos="2880"/>
        <w:tab w:val="left" w:pos="3360"/>
        <w:tab w:val="left" w:pos="3840"/>
        <w:tab w:val="left" w:pos="4320"/>
      </w:tabs>
      <w:spacing w:before="120" w:line="264" w:lineRule="auto"/>
    </w:pPr>
    <w:rPr>
      <w:rFonts w:ascii="Consolas" w:eastAsiaTheme="minorHAnsi" w:hAnsi="Consolas" w:cstheme="minorBidi"/>
      <w:color w:val="595959" w:themeColor="text1" w:themeTint="A6"/>
      <w:sz w:val="22"/>
    </w:rPr>
  </w:style>
  <w:style w:type="character" w:customStyle="1" w:styleId="MacroTextChar">
    <w:name w:val="Macro Text Char"/>
    <w:basedOn w:val="DefaultParagraphFont"/>
    <w:link w:val="MacroText"/>
    <w:uiPriority w:val="99"/>
    <w:semiHidden/>
    <w:rsid w:val="00336C37"/>
    <w:rPr>
      <w:rFonts w:ascii="Consolas" w:eastAsiaTheme="minorHAnsi" w:hAnsi="Consolas" w:cstheme="minorBidi"/>
      <w:color w:val="595959" w:themeColor="text1" w:themeTint="A6"/>
      <w:sz w:val="22"/>
    </w:rPr>
  </w:style>
  <w:style w:type="character" w:styleId="PlaceholderText">
    <w:name w:val="Placeholder Text"/>
    <w:basedOn w:val="DefaultParagraphFont"/>
    <w:uiPriority w:val="99"/>
    <w:semiHidden/>
    <w:rsid w:val="00336C37"/>
    <w:rPr>
      <w:color w:val="595959" w:themeColor="text1" w:themeTint="A6"/>
    </w:rPr>
  </w:style>
  <w:style w:type="paragraph" w:styleId="PlainText">
    <w:name w:val="Plain Text"/>
    <w:basedOn w:val="Normal"/>
    <w:link w:val="PlainTextChar"/>
    <w:uiPriority w:val="99"/>
    <w:semiHidden/>
    <w:unhideWhenUsed/>
    <w:rsid w:val="00336C37"/>
    <w:pPr>
      <w:spacing w:after="0" w:line="240" w:lineRule="auto"/>
      <w:jc w:val="both"/>
    </w:pPr>
    <w:rPr>
      <w:rFonts w:ascii="Consolas" w:eastAsiaTheme="minorHAnsi" w:hAnsi="Consolas" w:cstheme="minorBidi"/>
      <w:color w:val="595959" w:themeColor="text1" w:themeTint="A6"/>
      <w:szCs w:val="21"/>
    </w:rPr>
  </w:style>
  <w:style w:type="character" w:customStyle="1" w:styleId="PlainTextChar">
    <w:name w:val="Plain Text Char"/>
    <w:basedOn w:val="DefaultParagraphFont"/>
    <w:link w:val="PlainText"/>
    <w:uiPriority w:val="99"/>
    <w:semiHidden/>
    <w:rsid w:val="00336C37"/>
    <w:rPr>
      <w:rFonts w:ascii="Consolas" w:eastAsiaTheme="minorHAnsi" w:hAnsi="Consolas" w:cstheme="minorBidi"/>
      <w:color w:val="595959" w:themeColor="text1" w:themeTint="A6"/>
      <w:sz w:val="22"/>
      <w:szCs w:val="21"/>
    </w:rPr>
  </w:style>
  <w:style w:type="character" w:styleId="FootnoteReference">
    <w:name w:val="footnote reference"/>
    <w:aliases w:val="BVI fnr,ftref,16 Point,Superscript 6 Point,Footnote Reference Number,Ref,de nota al pie,(NECG) Footnote Reference,Footnote number,SUPERS,Fußnotenzeichen DISS,Footnote symbol,Char1 Char Char Char Char, Char1 Char Char Char Char"/>
    <w:basedOn w:val="DefaultParagraphFont"/>
    <w:link w:val="Char2"/>
    <w:uiPriority w:val="99"/>
    <w:unhideWhenUsed/>
    <w:qFormat/>
    <w:rsid w:val="00336C37"/>
    <w:rPr>
      <w:vertAlign w:val="superscript"/>
    </w:rPr>
  </w:style>
  <w:style w:type="paragraph" w:styleId="NormalWeb">
    <w:name w:val="Normal (Web)"/>
    <w:basedOn w:val="Normal"/>
    <w:uiPriority w:val="99"/>
    <w:unhideWhenUsed/>
    <w:rsid w:val="00336C37"/>
    <w:pPr>
      <w:spacing w:before="100" w:beforeAutospacing="1" w:after="100" w:afterAutospacing="1" w:line="240" w:lineRule="auto"/>
      <w:jc w:val="both"/>
    </w:pPr>
    <w:rPr>
      <w:rFonts w:ascii="Times New Roman" w:eastAsiaTheme="minorEastAsia" w:hAnsi="Times New Roman" w:cs="Times New Roman"/>
      <w:sz w:val="24"/>
      <w:szCs w:val="24"/>
      <w:lang w:val="it-IT" w:eastAsia="it-IT"/>
    </w:rPr>
  </w:style>
  <w:style w:type="paragraph" w:customStyle="1" w:styleId="Style1">
    <w:name w:val="Style1"/>
    <w:basedOn w:val="ListParagraph"/>
    <w:link w:val="Style1Char"/>
    <w:qFormat/>
    <w:rsid w:val="00336C37"/>
    <w:pPr>
      <w:numPr>
        <w:numId w:val="5"/>
      </w:numPr>
      <w:spacing w:after="120" w:line="264" w:lineRule="auto"/>
      <w:contextualSpacing/>
      <w:jc w:val="both"/>
    </w:pPr>
    <w:rPr>
      <w:rFonts w:asciiTheme="minorHAnsi" w:hAnsiTheme="minorHAnsi" w:cstheme="minorBidi"/>
      <w:sz w:val="22"/>
      <w:lang w:val="en-GB"/>
    </w:rPr>
  </w:style>
  <w:style w:type="paragraph" w:styleId="Bibliography">
    <w:name w:val="Bibliography"/>
    <w:basedOn w:val="Normal"/>
    <w:next w:val="Normal"/>
    <w:uiPriority w:val="37"/>
    <w:unhideWhenUsed/>
    <w:rsid w:val="00336C37"/>
    <w:pPr>
      <w:spacing w:before="120" w:after="120" w:line="264" w:lineRule="auto"/>
      <w:jc w:val="both"/>
    </w:pPr>
    <w:rPr>
      <w:rFonts w:asciiTheme="minorHAnsi" w:eastAsiaTheme="minorHAnsi" w:hAnsiTheme="minorHAnsi" w:cstheme="minorBidi"/>
      <w:color w:val="595959" w:themeColor="text1" w:themeTint="A6"/>
    </w:rPr>
  </w:style>
  <w:style w:type="character" w:customStyle="1" w:styleId="ListParagraphChar">
    <w:name w:val="List Paragraph Char"/>
    <w:basedOn w:val="DefaultParagraphFont"/>
    <w:link w:val="ListParagraph"/>
    <w:uiPriority w:val="34"/>
    <w:rsid w:val="00336C37"/>
    <w:rPr>
      <w:rFonts w:ascii="Times New Roman" w:eastAsia="Times New Roman" w:hAnsi="Times New Roman" w:cs="Times New Roman"/>
      <w:sz w:val="24"/>
      <w:szCs w:val="24"/>
    </w:rPr>
  </w:style>
  <w:style w:type="character" w:customStyle="1" w:styleId="Style1Char">
    <w:name w:val="Style1 Char"/>
    <w:basedOn w:val="ListParagraphChar"/>
    <w:link w:val="Style1"/>
    <w:rsid w:val="00336C37"/>
    <w:rPr>
      <w:rFonts w:asciiTheme="minorHAnsi" w:eastAsia="Times New Roman" w:hAnsiTheme="minorHAnsi" w:cstheme="minorBidi"/>
      <w:sz w:val="22"/>
      <w:szCs w:val="24"/>
      <w:lang w:val="en-GB"/>
    </w:rPr>
  </w:style>
  <w:style w:type="table" w:customStyle="1" w:styleId="GridTable4-Accent41">
    <w:name w:val="Grid Table 4 - Accent 41"/>
    <w:basedOn w:val="TableNormal"/>
    <w:uiPriority w:val="49"/>
    <w:rsid w:val="00336C37"/>
    <w:pPr>
      <w:spacing w:before="120"/>
    </w:pPr>
    <w:rPr>
      <w:rFonts w:asciiTheme="minorHAnsi" w:eastAsiaTheme="minorHAnsi" w:hAnsiTheme="minorHAnsi" w:cstheme="minorBidi"/>
      <w:color w:val="595959" w:themeColor="text1" w:themeTint="A6"/>
      <w:sz w:val="22"/>
      <w:szCs w:val="22"/>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11">
    <w:name w:val="Grid Table 4 - Accent 11"/>
    <w:basedOn w:val="TableNormal"/>
    <w:uiPriority w:val="49"/>
    <w:rsid w:val="00336C37"/>
    <w:pPr>
      <w:spacing w:before="120"/>
    </w:pPr>
    <w:rPr>
      <w:rFonts w:asciiTheme="minorHAnsi" w:eastAsiaTheme="minorHAnsi" w:hAnsiTheme="minorHAnsi" w:cstheme="minorBidi"/>
      <w:color w:val="595959" w:themeColor="text1" w:themeTint="A6"/>
      <w:sz w:val="22"/>
      <w:szCs w:val="22"/>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har2">
    <w:name w:val="Char2"/>
    <w:basedOn w:val="Normal"/>
    <w:link w:val="FootnoteReference"/>
    <w:uiPriority w:val="99"/>
    <w:rsid w:val="009A03CF"/>
    <w:pPr>
      <w:spacing w:after="160" w:line="240" w:lineRule="exact"/>
    </w:pPr>
    <w:rPr>
      <w:sz w:val="20"/>
      <w:szCs w:val="20"/>
      <w:vertAlign w:val="superscript"/>
    </w:rPr>
  </w:style>
  <w:style w:type="character" w:customStyle="1" w:styleId="markedcontent">
    <w:name w:val="markedcontent"/>
    <w:basedOn w:val="DefaultParagraphFont"/>
    <w:rsid w:val="00056D57"/>
  </w:style>
  <w:style w:type="paragraph" w:customStyle="1" w:styleId="a">
    <w:name w:val="Болд текст"/>
    <w:basedOn w:val="Normal"/>
    <w:link w:val="Char"/>
    <w:autoRedefine/>
    <w:qFormat/>
    <w:rsid w:val="00F634CE"/>
    <w:pPr>
      <w:suppressAutoHyphens/>
      <w:spacing w:after="120" w:line="240" w:lineRule="auto"/>
    </w:pPr>
    <w:rPr>
      <w:rFonts w:ascii="StobiSans Regular" w:eastAsia="Times New Roman" w:hAnsi="StobiSans Regular" w:cs="Times New Roman"/>
      <w:b/>
      <w:color w:val="0E7568"/>
      <w:sz w:val="24"/>
      <w:szCs w:val="24"/>
      <w:lang w:val="mk-MK" w:eastAsia="en-GB"/>
    </w:rPr>
  </w:style>
  <w:style w:type="character" w:customStyle="1" w:styleId="Char">
    <w:name w:val="Болд текст Char"/>
    <w:link w:val="a"/>
    <w:rsid w:val="00F634CE"/>
    <w:rPr>
      <w:rFonts w:ascii="StobiSans Regular" w:eastAsia="Times New Roman" w:hAnsi="StobiSans Regular" w:cs="Times New Roman"/>
      <w:b/>
      <w:color w:val="0E7568"/>
      <w:sz w:val="24"/>
      <w:szCs w:val="24"/>
      <w:lang w:val="mk-MK" w:eastAsia="en-GB"/>
    </w:rPr>
  </w:style>
</w:styles>
</file>

<file path=word/webSettings.xml><?xml version="1.0" encoding="utf-8"?>
<w:webSettings xmlns:r="http://schemas.openxmlformats.org/officeDocument/2006/relationships" xmlns:w="http://schemas.openxmlformats.org/wordprocessingml/2006/main">
  <w:divs>
    <w:div w:id="73012795">
      <w:bodyDiv w:val="1"/>
      <w:marLeft w:val="0"/>
      <w:marRight w:val="0"/>
      <w:marTop w:val="0"/>
      <w:marBottom w:val="0"/>
      <w:divBdr>
        <w:top w:val="none" w:sz="0" w:space="0" w:color="auto"/>
        <w:left w:val="none" w:sz="0" w:space="0" w:color="auto"/>
        <w:bottom w:val="none" w:sz="0" w:space="0" w:color="auto"/>
        <w:right w:val="none" w:sz="0" w:space="0" w:color="auto"/>
      </w:divBdr>
    </w:div>
    <w:div w:id="660162148">
      <w:bodyDiv w:val="1"/>
      <w:marLeft w:val="0"/>
      <w:marRight w:val="0"/>
      <w:marTop w:val="0"/>
      <w:marBottom w:val="0"/>
      <w:divBdr>
        <w:top w:val="none" w:sz="0" w:space="0" w:color="auto"/>
        <w:left w:val="none" w:sz="0" w:space="0" w:color="auto"/>
        <w:bottom w:val="none" w:sz="0" w:space="0" w:color="auto"/>
        <w:right w:val="none" w:sz="0" w:space="0" w:color="auto"/>
      </w:divBdr>
    </w:div>
    <w:div w:id="1895845320">
      <w:bodyDiv w:val="1"/>
      <w:marLeft w:val="0"/>
      <w:marRight w:val="0"/>
      <w:marTop w:val="0"/>
      <w:marBottom w:val="0"/>
      <w:divBdr>
        <w:top w:val="none" w:sz="0" w:space="0" w:color="auto"/>
        <w:left w:val="none" w:sz="0" w:space="0" w:color="auto"/>
        <w:bottom w:val="none" w:sz="0" w:space="0" w:color="auto"/>
        <w:right w:val="none" w:sz="0" w:space="0" w:color="auto"/>
      </w:divBdr>
    </w:div>
    <w:div w:id="19391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macedonia@ca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ojot%20proekt\Memo%20Konek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Cac161</b:Tag>
    <b:SourceType>Report</b:SourceType>
    <b:Guid>{1B944434-7090-437E-86C3-0DA170EB8971}</b:Guid>
    <b:Title>Preparation for support to agricultural cooperatives in the Former Yugoslav Republic of Macedonia. Study on agricultural cooperatives</b:Title>
    <b:Year>2016</b:Year>
    <b:Publisher> European Union Commission</b:Publisher>
    <b:City>Skopje</b:City>
    <b:Author>
      <b:Author>
        <b:NameList>
          <b:Person>
            <b:Last>Caccamisi</b:Last>
            <b:Middle>S.</b:Middle>
            <b:First>Dario</b:First>
          </b:Person>
        </b:NameList>
      </b:Author>
    </b:Author>
    <b:RefOrder>1</b:RefOrder>
  </b:Source>
  <b:Source>
    <b:Tag>Roe10</b:Tag>
    <b:SourceType>Report</b:SourceType>
    <b:Guid>{EAD321DB-AD61-46A0-95DC-89C3C0C4A0BB}</b:Guid>
    <b:Title>Co-operatives in Austria, in Study on the implementation of the Regulation 1435/2003</b:Title>
    <b:Year>2010</b:Year>
    <b:Publisher>European Union</b:Publisher>
    <b:Author>
      <b:Author>
        <b:NameList>
          <b:Person>
            <b:Last>Roessl</b:Last>
            <b:First>Dietmar </b:First>
          </b:Person>
        </b:NameList>
      </b:Author>
    </b:Author>
    <b:RefOrder>2</b:RefOrder>
  </b:Source>
  <b:Source>
    <b:Tag>Kel10</b:Tag>
    <b:SourceType>Report</b:SourceType>
    <b:Guid>{9351C80A-5685-4284-8188-CD85EC047099}</b:Guid>
    <b:Title>Co-operatives in Hungary, in Study on the implementation of the Regulation 1435/2003</b:Title>
    <b:Year>2010</b:Year>
    <b:Publisher>European Union</b:Publisher>
    <b:Author>
      <b:Author>
        <b:NameList>
          <b:Person>
            <b:Last>Kelen</b:Last>
            <b:First>András </b:First>
          </b:Person>
        </b:NameList>
      </b:Author>
    </b:Author>
    <b:RefOrder>3</b:RefOrder>
  </b:Source>
  <b:Source>
    <b:Tag>Lee03</b:Tag>
    <b:SourceType>Report</b:SourceType>
    <b:Guid>{D11A4636-53A9-471B-B4B8-5E79AFD0F9C1}</b:Guid>
    <b:Title>Cooperative movement in Globalizing Society</b:Title>
    <b:Year>2003</b:Year>
    <b:City>Tartu</b:City>
    <b:Author>
      <b:Author>
        <b:NameList>
          <b:Person>
            <b:Last>Leetsar</b:Last>
            <b:First>Jaan</b:First>
          </b:Person>
        </b:NameList>
      </b:Author>
    </b:Author>
    <b:RefOrder>4</b:RefOrder>
  </b:Source>
  <b:Source>
    <b:Tag>Mün10</b:Tag>
    <b:SourceType>Report</b:SourceType>
    <b:Guid>{AF56C9DC-413A-4FF5-AF59-D4258CBDB8A1}</b:Guid>
    <b:Title>Co-operatives in Germany</b:Title>
    <b:Year>2010</b:Year>
    <b:Publisher>European Union</b:Publisher>
    <b:Author>
      <b:Author>
        <b:NameList>
          <b:Person>
            <b:Last>Münkner</b:Last>
            <b:First>Hans-H. </b:First>
          </b:Person>
        </b:NameList>
      </b:Author>
    </b:Author>
    <b:RefOrder>5</b:RefOrder>
  </b:Source>
  <b:Source>
    <b:Tag>Sna09</b:Tag>
    <b:SourceType>BookSection</b:SourceType>
    <b:Guid>{A1B8A682-13DB-4DCA-A7F9-33C4B2BEEBA2}</b:Guid>
    <b:Title>Co-operative Law in the UK: The Current Reforms and The Prospects</b:Title>
    <b:Year>2009</b:Year>
    <b:Publisher>Editions Larcier, Groupe de Boeck, ISSN 1780-289X; ISBN 978-2-8044-2000-0</b:Publisher>
    <b:City>Bruxelles, Belgium</b:City>
    <b:BookTitle>Droit Compare Des Cooperatives Europeennes</b:BookTitle>
    <b:Pages>16- 36</b:Pages>
    <b:Author>
      <b:Author>
        <b:NameList>
          <b:Person>
            <b:Last>Snaith</b:Last>
            <b:First>Ian</b:First>
          </b:Person>
        </b:NameList>
      </b:Author>
      <b:BookAuthor>
        <b:NameList>
          <b:Person>
            <b:Last>(ed.)</b:Last>
            <b:First>David</b:First>
            <b:Middle>Hiez</b:Middle>
          </b:Person>
        </b:NameList>
      </b:BookAuthor>
    </b:Author>
    <b:RefOrder>6</b:RefOrder>
  </b:Source>
  <b:Source>
    <b:Tag>LaR14</b:Tag>
    <b:SourceType>DocumentFromInternetSite</b:SourceType>
    <b:Guid>{8C4FBE01-2D55-4A69-B79A-E354B88A2AB1}</b:Guid>
    <b:Title>In Uruguay one million people work in connection with co-operatives</b:Title>
    <b:Year>2014</b:Year>
    <b:Author>
      <b:Author>
        <b:Corporate>La Republica</b:Corporate>
      </b:Author>
    </b:Author>
    <b:InternetSiteTitle>La Republica</b:InternetSiteTitle>
    <b:Month>October</b:Month>
    <b:Day>27</b:Day>
    <b:URL>http://republica.com.uy/en-uruguay-un-millon-de-personas-trabajan-vinculadas-a-cooperativas/</b:URL>
    <b:RefOrder>7</b:RefOrder>
  </b:Source>
  <b:Source>
    <b:Tag>Riz10</b:Tag>
    <b:SourceType>Report</b:SourceType>
    <b:Guid>{D1D2CBD0-79FA-42CD-841E-CF7B6CCDBA06}</b:Guid>
    <b:Title>Co-operatives in Malta</b:Title>
    <b:Year>2010</b:Year>
    <b:Publisher>European Union</b:Publisher>
    <b:Author>
      <b:Author>
        <b:NameList>
          <b:Person>
            <b:Last>Rizzo</b:Last>
            <b:First>Saviour </b:First>
          </b:Person>
        </b:NameList>
      </b:Author>
    </b:Author>
    <b:RefOrder>8</b:RefOrder>
  </b:Source>
  <b:Source>
    <b:Tag>Dar07</b:Tag>
    <b:SourceType>Report</b:SourceType>
    <b:Guid>{D19704DD-72C3-46AE-8981-3298F78CADC1}</b:Guid>
    <b:Year>2007</b:Year>
    <b:City>Skopje</b:City>
    <b:Publisher>AgBIZ, USAID</b:Publisher>
    <b:Author>
      <b:Author>
        <b:NameList>
          <b:Person>
            <b:Last>Caccamisi</b:Last>
            <b:Middle>S.</b:Middle>
            <b:First>Dario</b:First>
          </b:Person>
        </b:NameList>
      </b:Author>
    </b:Author>
    <b:LCID>en-GB</b:LCID>
    <b:Title>Producer Organisations in the Agriculture of The former Yougoslav Republic of Macedonian</b:Title>
    <b:RefOrder>9</b:RefOrder>
  </b:Source>
</b:Sources>
</file>

<file path=customXml/itemProps1.xml><?xml version="1.0" encoding="utf-8"?>
<ds:datastoreItem xmlns:ds="http://schemas.openxmlformats.org/officeDocument/2006/customXml" ds:itemID="{13A2FAF8-E40E-4CE3-931E-A0FD5CE3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Konekt</Template>
  <TotalTime>0</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CARE Deutschland/Luxemburg e</vt:lpstr>
    </vt:vector>
  </TitlesOfParts>
  <Company>HP</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Deutschland/Luxemburg e</dc:title>
  <dc:creator>Viktor</dc:creator>
  <cp:lastModifiedBy>Windows User</cp:lastModifiedBy>
  <cp:revision>2</cp:revision>
  <cp:lastPrinted>2018-04-03T07:58:00Z</cp:lastPrinted>
  <dcterms:created xsi:type="dcterms:W3CDTF">2021-11-29T11:43:00Z</dcterms:created>
  <dcterms:modified xsi:type="dcterms:W3CDTF">2021-11-29T11:43:00Z</dcterms:modified>
</cp:coreProperties>
</file>